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FC" w:rsidRPr="00D6475E" w:rsidRDefault="005B2C34" w:rsidP="00A16EFC">
      <w:pPr>
        <w:rPr>
          <w:rFonts w:ascii="Arial" w:hAnsi="Arial"/>
          <w:color w:val="FF0000"/>
          <w:sz w:val="32"/>
        </w:rPr>
      </w:pPr>
      <w:r w:rsidRPr="005B2C34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60288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A16EFC" w:rsidRPr="00D6475E">
        <w:rPr>
          <w:rFonts w:ascii="Arial" w:eastAsia="Arial Unicode MS" w:hAnsi="Arial"/>
          <w:color w:val="008080"/>
        </w:rPr>
        <w:t>Mã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số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nhà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đầu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tư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: </w:t>
      </w:r>
      <w:r w:rsidR="00A16EFC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A16EFC" w:rsidRPr="00D6475E" w:rsidRDefault="00A16EFC" w:rsidP="00A16EFC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A16EFC" w:rsidRPr="00D6475E" w:rsidRDefault="00A16EFC" w:rsidP="00A16EFC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A16EFC" w:rsidRDefault="00A16EFC" w:rsidP="00A16EFC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proofErr w:type="gram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>(</w:t>
      </w:r>
      <w:proofErr w:type="gramEnd"/>
      <w:r w:rsidRPr="00D6475E">
        <w:rPr>
          <w:rFonts w:ascii="Arial" w:eastAsia="Arial Unicode MS" w:hAnsi="Arial"/>
          <w:i/>
          <w:sz w:val="20"/>
        </w:rPr>
        <w:t xml:space="preserve">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>
        <w:rPr>
          <w:rFonts w:ascii="Arial" w:eastAsia="Arial Unicode MS" w:hAnsi="Arial"/>
          <w:i/>
          <w:sz w:val="20"/>
        </w:rPr>
        <w:t>1</w:t>
      </w:r>
      <w:r w:rsidR="005709FF">
        <w:rPr>
          <w:rFonts w:ascii="Arial" w:eastAsia="Arial Unicode MS" w:hAnsi="Arial"/>
          <w:i/>
          <w:sz w:val="20"/>
        </w:rPr>
        <w:t>8</w:t>
      </w:r>
    </w:p>
    <w:p w:rsidR="00A16EFC" w:rsidRPr="00D6475E" w:rsidRDefault="00A16EFC" w:rsidP="00A16EFC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A16EFC" w:rsidRPr="00A06C45" w:rsidRDefault="00A16EFC" w:rsidP="00A16EFC">
      <w:pPr>
        <w:pStyle w:val="Heading5"/>
        <w:spacing w:before="0" w:after="0"/>
        <w:jc w:val="center"/>
        <w:rPr>
          <w:rFonts w:eastAsia="Arial Unicode MS"/>
          <w:b w:val="0"/>
          <w:sz w:val="25"/>
          <w:szCs w:val="25"/>
        </w:rPr>
      </w:pPr>
      <w:proofErr w:type="spellStart"/>
      <w:r w:rsidRPr="00A06C45">
        <w:rPr>
          <w:rFonts w:eastAsia="Arial Unicode MS"/>
          <w:b w:val="0"/>
          <w:i w:val="0"/>
          <w:sz w:val="25"/>
          <w:szCs w:val="25"/>
        </w:rPr>
        <w:t>Kính</w:t>
      </w:r>
      <w:proofErr w:type="spellEnd"/>
      <w:r w:rsidRPr="00A06C45">
        <w:rPr>
          <w:rFonts w:eastAsia="Arial Unicode MS"/>
          <w:b w:val="0"/>
          <w:i w:val="0"/>
          <w:sz w:val="25"/>
          <w:szCs w:val="25"/>
        </w:rPr>
        <w:t xml:space="preserve"> </w:t>
      </w:r>
      <w:proofErr w:type="spellStart"/>
      <w:r w:rsidRPr="00A06C45">
        <w:rPr>
          <w:rFonts w:eastAsia="Arial Unicode MS"/>
          <w:b w:val="0"/>
          <w:i w:val="0"/>
          <w:sz w:val="25"/>
          <w:szCs w:val="25"/>
        </w:rPr>
        <w:t>gửi</w:t>
      </w:r>
      <w:proofErr w:type="spellEnd"/>
      <w:r w:rsidRPr="00A06C45">
        <w:rPr>
          <w:rFonts w:eastAsia="Arial Unicode MS"/>
          <w:b w:val="0"/>
          <w:i w:val="0"/>
          <w:sz w:val="25"/>
          <w:szCs w:val="25"/>
        </w:rPr>
        <w:t>:</w:t>
      </w:r>
      <w:r w:rsidRPr="00A06C45">
        <w:rPr>
          <w:rFonts w:eastAsia="Arial Unicode MS"/>
          <w:b w:val="0"/>
          <w:sz w:val="25"/>
          <w:szCs w:val="25"/>
        </w:rPr>
        <w:t xml:space="preserve"> Ban </w:t>
      </w:r>
      <w:proofErr w:type="spellStart"/>
      <w:r w:rsidRPr="00A06C45">
        <w:rPr>
          <w:rFonts w:eastAsia="Arial Unicode MS"/>
          <w:b w:val="0"/>
          <w:sz w:val="25"/>
          <w:szCs w:val="25"/>
        </w:rPr>
        <w:t>đấu</w:t>
      </w:r>
      <w:proofErr w:type="spellEnd"/>
      <w:r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A06C45">
        <w:rPr>
          <w:rFonts w:eastAsia="Arial Unicode MS"/>
          <w:b w:val="0"/>
          <w:sz w:val="25"/>
          <w:szCs w:val="25"/>
        </w:rPr>
        <w:t>giá</w:t>
      </w:r>
      <w:proofErr w:type="spellEnd"/>
      <w:r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A06C45">
        <w:rPr>
          <w:rFonts w:eastAsia="Arial Unicode MS"/>
          <w:b w:val="0"/>
          <w:sz w:val="25"/>
          <w:szCs w:val="25"/>
        </w:rPr>
        <w:t>cổ</w:t>
      </w:r>
      <w:proofErr w:type="spellEnd"/>
      <w:r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A06C45">
        <w:rPr>
          <w:rFonts w:eastAsia="Arial Unicode MS"/>
          <w:b w:val="0"/>
          <w:sz w:val="25"/>
          <w:szCs w:val="25"/>
        </w:rPr>
        <w:t>phần</w:t>
      </w:r>
      <w:proofErr w:type="spellEnd"/>
      <w:r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4B6D77" w:rsidRPr="00A06C45">
        <w:rPr>
          <w:rFonts w:eastAsia="Arial Unicode MS"/>
          <w:b w:val="0"/>
          <w:sz w:val="25"/>
          <w:szCs w:val="25"/>
        </w:rPr>
        <w:t>lần</w:t>
      </w:r>
      <w:proofErr w:type="spellEnd"/>
      <w:r w:rsidR="004B6D77"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4B6D77" w:rsidRPr="00A06C45">
        <w:rPr>
          <w:rFonts w:eastAsia="Arial Unicode MS"/>
          <w:b w:val="0"/>
          <w:sz w:val="25"/>
          <w:szCs w:val="25"/>
        </w:rPr>
        <w:t>đầu</w:t>
      </w:r>
      <w:proofErr w:type="spellEnd"/>
      <w:r w:rsidR="004B6D77"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4B6D77" w:rsidRPr="00A06C45">
        <w:rPr>
          <w:rFonts w:eastAsia="Arial Unicode MS"/>
          <w:b w:val="0"/>
          <w:sz w:val="25"/>
          <w:szCs w:val="25"/>
        </w:rPr>
        <w:t>ra</w:t>
      </w:r>
      <w:proofErr w:type="spellEnd"/>
      <w:r w:rsidR="004B6D77"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4B6D77" w:rsidRPr="00A06C45">
        <w:rPr>
          <w:rFonts w:eastAsia="Arial Unicode MS"/>
          <w:b w:val="0"/>
          <w:sz w:val="25"/>
          <w:szCs w:val="25"/>
        </w:rPr>
        <w:t>công</w:t>
      </w:r>
      <w:proofErr w:type="spellEnd"/>
      <w:r w:rsidR="004B6D77"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4B6D77" w:rsidRPr="00A06C45">
        <w:rPr>
          <w:rFonts w:eastAsia="Arial Unicode MS"/>
          <w:b w:val="0"/>
          <w:sz w:val="25"/>
          <w:szCs w:val="25"/>
        </w:rPr>
        <w:t>chúng</w:t>
      </w:r>
      <w:proofErr w:type="spellEnd"/>
      <w:r w:rsidR="004B6D77"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A06C45">
        <w:rPr>
          <w:rFonts w:eastAsia="Arial Unicode MS"/>
          <w:b w:val="0"/>
          <w:sz w:val="25"/>
          <w:szCs w:val="25"/>
        </w:rPr>
        <w:t>của</w:t>
      </w:r>
      <w:proofErr w:type="spellEnd"/>
      <w:r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B94CB8" w:rsidRPr="00B94CB8">
        <w:rPr>
          <w:rFonts w:eastAsia="Arial Unicode MS"/>
          <w:b w:val="0"/>
          <w:sz w:val="25"/>
          <w:szCs w:val="25"/>
        </w:rPr>
        <w:t>Tổng</w:t>
      </w:r>
      <w:proofErr w:type="spellEnd"/>
      <w:r w:rsidR="00B94CB8" w:rsidRPr="00B94CB8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B94CB8" w:rsidRPr="00B94CB8">
        <w:rPr>
          <w:rFonts w:eastAsia="Arial Unicode MS"/>
          <w:b w:val="0"/>
          <w:sz w:val="25"/>
          <w:szCs w:val="25"/>
        </w:rPr>
        <w:t>Công</w:t>
      </w:r>
      <w:proofErr w:type="spellEnd"/>
      <w:r w:rsidR="00B94CB8" w:rsidRPr="00B94CB8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B94CB8" w:rsidRPr="00B94CB8">
        <w:rPr>
          <w:rFonts w:eastAsia="Arial Unicode MS"/>
          <w:b w:val="0"/>
          <w:sz w:val="25"/>
          <w:szCs w:val="25"/>
        </w:rPr>
        <w:t>ty</w:t>
      </w:r>
      <w:proofErr w:type="spellEnd"/>
      <w:r w:rsidR="00B94CB8" w:rsidRPr="00B94CB8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B94CB8" w:rsidRPr="00B94CB8">
        <w:rPr>
          <w:rFonts w:eastAsia="Arial Unicode MS"/>
          <w:b w:val="0"/>
          <w:sz w:val="25"/>
          <w:szCs w:val="25"/>
        </w:rPr>
        <w:t>Phát</w:t>
      </w:r>
      <w:proofErr w:type="spellEnd"/>
      <w:r w:rsidR="00B94CB8" w:rsidRPr="00B94CB8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B94CB8" w:rsidRPr="00B94CB8">
        <w:rPr>
          <w:rFonts w:eastAsia="Arial Unicode MS"/>
          <w:b w:val="0"/>
          <w:sz w:val="25"/>
          <w:szCs w:val="25"/>
        </w:rPr>
        <w:t>điện</w:t>
      </w:r>
      <w:proofErr w:type="spellEnd"/>
      <w:r w:rsidR="00B94CB8" w:rsidRPr="00B94CB8">
        <w:rPr>
          <w:rFonts w:eastAsia="Arial Unicode MS"/>
          <w:b w:val="0"/>
          <w:sz w:val="25"/>
          <w:szCs w:val="25"/>
        </w:rPr>
        <w:t xml:space="preserve"> 3</w:t>
      </w:r>
    </w:p>
    <w:p w:rsidR="00A16EFC" w:rsidRPr="00A06C45" w:rsidRDefault="00A16EFC" w:rsidP="00A16EFC">
      <w:pPr>
        <w:spacing w:after="240"/>
        <w:ind w:left="2160" w:hanging="2160"/>
        <w:jc w:val="center"/>
        <w:rPr>
          <w:rFonts w:eastAsia="Arial Unicode MS"/>
          <w:sz w:val="25"/>
          <w:szCs w:val="25"/>
        </w:rPr>
      </w:pPr>
      <w:r w:rsidRPr="00A06C45">
        <w:rPr>
          <w:rFonts w:eastAsia="Arial Unicode MS"/>
          <w:sz w:val="25"/>
          <w:szCs w:val="25"/>
        </w:rPr>
        <w:t xml:space="preserve">To: The Board of </w:t>
      </w:r>
      <w:r w:rsidR="00B94CB8">
        <w:rPr>
          <w:rFonts w:eastAsia="Arial Unicode MS"/>
          <w:sz w:val="25"/>
          <w:szCs w:val="25"/>
        </w:rPr>
        <w:t>Power Generation Corporation 3</w:t>
      </w:r>
      <w:r w:rsidRPr="00A06C45">
        <w:rPr>
          <w:rFonts w:eastAsia="Arial Unicode MS"/>
          <w:sz w:val="25"/>
          <w:szCs w:val="25"/>
        </w:rPr>
        <w:t xml:space="preserve"> 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A16EFC" w:rsidRPr="004B6D77" w:rsidTr="008E6BB4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Tên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cá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nhân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/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tổ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chức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(Name of individual or institution):</w:t>
            </w:r>
          </w:p>
        </w:tc>
      </w:tr>
      <w:tr w:rsidR="00A16EFC" w:rsidRPr="004B6D77" w:rsidTr="008E6BB4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8E6BB4">
        <w:tc>
          <w:tcPr>
            <w:tcW w:w="4308" w:type="dxa"/>
            <w:gridSpan w:val="5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CMND/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Giấy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CN.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đăng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kinh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doanh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Cấp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ngày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Cấp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tại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(Place of issue):</w:t>
            </w:r>
          </w:p>
        </w:tc>
      </w:tr>
      <w:tr w:rsidR="00A16EFC" w:rsidRPr="004B6D77" w:rsidTr="008E6BB4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8E6BB4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Địa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chỉ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(Address):</w:t>
            </w:r>
          </w:p>
        </w:tc>
      </w:tr>
      <w:tr w:rsidR="00A16EFC" w:rsidRPr="004B6D77" w:rsidTr="008E6BB4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8E6BB4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Điện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thoại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Email:</w:t>
            </w:r>
          </w:p>
        </w:tc>
      </w:tr>
      <w:tr w:rsidR="00A16EFC" w:rsidRPr="004B6D77" w:rsidTr="008E6BB4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8E6BB4">
        <w:tc>
          <w:tcPr>
            <w:tcW w:w="7326" w:type="dxa"/>
            <w:gridSpan w:val="7"/>
          </w:tcPr>
          <w:p w:rsidR="00A16EFC" w:rsidRPr="00552768" w:rsidRDefault="00A16EFC" w:rsidP="004B6D7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Tên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người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được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ủy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quyền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nếu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có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CMND/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Hộ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chiếu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(ID/Passport No)</w:t>
            </w:r>
          </w:p>
        </w:tc>
      </w:tr>
      <w:tr w:rsidR="00A16EFC" w:rsidRPr="004B6D77" w:rsidTr="008E6BB4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8E6BB4">
        <w:tc>
          <w:tcPr>
            <w:tcW w:w="7326" w:type="dxa"/>
            <w:gridSpan w:val="7"/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sz w:val="20"/>
                <w:szCs w:val="20"/>
                <w:lang w:val="vi-VN"/>
              </w:rPr>
              <w:t>Chủ tài khoản</w:t>
            </w: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CMND/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Hộ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chiếu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(ID/Passport No)</w:t>
            </w:r>
          </w:p>
        </w:tc>
      </w:tr>
      <w:tr w:rsidR="00A16EFC" w:rsidRPr="004B6D77" w:rsidTr="008E6BB4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77C38" w:rsidRPr="004B6D77" w:rsidTr="00C77C38">
        <w:tc>
          <w:tcPr>
            <w:tcW w:w="3663" w:type="dxa"/>
            <w:gridSpan w:val="2"/>
            <w:tcBorders>
              <w:bottom w:val="single" w:sz="4" w:space="0" w:color="FF0000"/>
            </w:tcBorders>
          </w:tcPr>
          <w:p w:rsidR="00C77C38" w:rsidRPr="00552768" w:rsidRDefault="00C77C38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Quốc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tịch</w:t>
            </w:r>
            <w:proofErr w:type="spellEnd"/>
          </w:p>
        </w:tc>
        <w:tc>
          <w:tcPr>
            <w:tcW w:w="7245" w:type="dxa"/>
            <w:gridSpan w:val="6"/>
            <w:tcBorders>
              <w:bottom w:val="single" w:sz="4" w:space="0" w:color="FF0000"/>
            </w:tcBorders>
          </w:tcPr>
          <w:p w:rsidR="00C77C38" w:rsidRPr="00552768" w:rsidRDefault="00C77C38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77C38" w:rsidRPr="004B6D77" w:rsidTr="00C77C38">
        <w:tc>
          <w:tcPr>
            <w:tcW w:w="3663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</w:tcPr>
          <w:p w:rsidR="00C77C38" w:rsidRPr="00552768" w:rsidRDefault="00C77C38" w:rsidP="00E2273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45" w:type="dxa"/>
            <w:gridSpan w:val="6"/>
            <w:tcBorders>
              <w:top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77C38" w:rsidRPr="00552768" w:rsidRDefault="00C77C38" w:rsidP="00E2273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C77C38">
        <w:tc>
          <w:tcPr>
            <w:tcW w:w="3663" w:type="dxa"/>
            <w:gridSpan w:val="2"/>
            <w:tcBorders>
              <w:top w:val="single" w:sz="4" w:space="0" w:color="FF0000"/>
            </w:tcBorders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tài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khoản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nếu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có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):</w:t>
            </w:r>
          </w:p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top w:val="single" w:sz="4" w:space="0" w:color="FF0000"/>
              <w:bottom w:val="single" w:sz="8" w:space="0" w:color="FF0000"/>
            </w:tcBorders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Tại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tổ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chức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cung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ứng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dịch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vụ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thanh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toán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hoạt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động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ở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Việt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Nam:</w:t>
            </w:r>
          </w:p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(Name of the authorized depository institution in Vietnam)</w:t>
            </w:r>
          </w:p>
        </w:tc>
      </w:tr>
      <w:tr w:rsidR="00A16EFC" w:rsidRPr="004B6D77" w:rsidTr="008E6BB4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8E6BB4">
        <w:tc>
          <w:tcPr>
            <w:tcW w:w="10908" w:type="dxa"/>
            <w:gridSpan w:val="8"/>
          </w:tcPr>
          <w:p w:rsidR="00A16EFC" w:rsidRPr="00552768" w:rsidRDefault="00A16EFC" w:rsidP="008E6BB4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tài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khoản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này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sẽ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được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dùng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để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chuyển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trả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tiền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cọc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cho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nhà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đầu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tư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trường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hợp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không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trúng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thầu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  <w:p w:rsidR="00A16EFC" w:rsidRPr="00552768" w:rsidRDefault="00A16EFC" w:rsidP="008E6BB4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(This account will be used to refund the deposit to the investor in the case of unsuccessful bid)</w:t>
            </w:r>
          </w:p>
        </w:tc>
      </w:tr>
      <w:tr w:rsidR="004B6D77" w:rsidRPr="004B6D77" w:rsidTr="008E6BB4">
        <w:tc>
          <w:tcPr>
            <w:tcW w:w="4188" w:type="dxa"/>
            <w:gridSpan w:val="4"/>
          </w:tcPr>
          <w:p w:rsidR="004B6D77" w:rsidRPr="00552768" w:rsidRDefault="004B6D77" w:rsidP="004B6D7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tài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khoản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chứng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khoán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4B6D77" w:rsidRPr="00552768" w:rsidRDefault="004B6D77" w:rsidP="0055276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Mở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tại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Công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ty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chứng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khoán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</w:tc>
      </w:tr>
      <w:tr w:rsidR="004B6D77" w:rsidRPr="004B6D77" w:rsidTr="008E6BB4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4B6D77" w:rsidRPr="00552768" w:rsidRDefault="004B6D77" w:rsidP="008E6BB4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4B6D77" w:rsidRPr="00552768" w:rsidRDefault="004B6D77" w:rsidP="008E6BB4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4B6D77" w:rsidRPr="00552768" w:rsidRDefault="004B6D77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B6D77" w:rsidRPr="004B6D77" w:rsidTr="008E6BB4">
        <w:tc>
          <w:tcPr>
            <w:tcW w:w="10908" w:type="dxa"/>
            <w:gridSpan w:val="8"/>
          </w:tcPr>
          <w:p w:rsidR="004B6D77" w:rsidRPr="004B6D77" w:rsidRDefault="004B6D77" w:rsidP="004B6D77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Số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tài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khoản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này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dùng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để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lưu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chứng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trong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trường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hợp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NĐT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trúng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đấu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giá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và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thanh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toán.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Trường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hợp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nhà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đầu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tư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chưa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có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tài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khoản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chứng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công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ty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chứng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là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đại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lý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đấu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giá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có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trách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nhiệm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mở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tài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khoản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cho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nhà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đầu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tư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  <w:tr w:rsidR="00A16EFC" w:rsidRPr="004B6D77" w:rsidTr="008E6BB4">
        <w:tc>
          <w:tcPr>
            <w:tcW w:w="4188" w:type="dxa"/>
            <w:gridSpan w:val="4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cổ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phần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đăng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mua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A16EFC" w:rsidRPr="004B6D77" w:rsidRDefault="004B6D77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B</w:t>
            </w:r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>ằng</w:t>
            </w:r>
            <w:proofErr w:type="spellEnd"/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>chữ</w:t>
            </w:r>
            <w:proofErr w:type="spellEnd"/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(In words):</w:t>
            </w:r>
          </w:p>
        </w:tc>
      </w:tr>
      <w:tr w:rsidR="00A16EFC" w:rsidRPr="004B6D77" w:rsidTr="008E6BB4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cổ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phần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8E6BB4">
        <w:tc>
          <w:tcPr>
            <w:tcW w:w="10908" w:type="dxa"/>
            <w:gridSpan w:val="8"/>
          </w:tcPr>
          <w:p w:rsidR="00A16EFC" w:rsidRPr="004B6D77" w:rsidRDefault="00A16EFC" w:rsidP="008E6BB4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2667F7" w:rsidRPr="002667F7">
              <w:rPr>
                <w:rFonts w:ascii="Arial" w:eastAsia="Arial Unicode MS" w:hAnsi="Arial" w:cs="Arial"/>
                <w:bCs/>
                <w:i/>
                <w:iCs/>
                <w:sz w:val="20"/>
                <w:szCs w:val="20"/>
              </w:rPr>
              <w:t>267.051.900</w:t>
            </w:r>
            <w:r w:rsidR="002667F7">
              <w:rPr>
                <w:rFonts w:eastAsia="Arial Unicode MS"/>
                <w:color w:val="000099"/>
              </w:rPr>
              <w:t xml:space="preserve"> </w:t>
            </w:r>
            <w:proofErr w:type="spellStart"/>
            <w:r w:rsidRPr="00E33EC7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A16EFC" w:rsidRPr="004B6D77" w:rsidRDefault="00A16EFC" w:rsidP="008E6BB4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4B6D77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2667F7" w:rsidRPr="002667F7">
              <w:rPr>
                <w:rFonts w:ascii="Arial" w:eastAsia="Arial Unicode MS" w:hAnsi="Arial" w:cs="Arial"/>
                <w:bCs/>
                <w:i/>
                <w:iCs/>
                <w:sz w:val="20"/>
                <w:szCs w:val="20"/>
              </w:rPr>
              <w:t>267.051.900</w:t>
            </w:r>
            <w:r w:rsidR="008D0863" w:rsidRPr="00DE33AE">
              <w:rPr>
                <w:rFonts w:eastAsia="Arial Unicode MS"/>
                <w:color w:val="000099"/>
              </w:rPr>
              <w:t xml:space="preserve"> </w:t>
            </w:r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A16EFC" w:rsidRPr="004B6D77" w:rsidRDefault="00A16EFC" w:rsidP="00A16EFC">
      <w:pPr>
        <w:jc w:val="both"/>
        <w:rPr>
          <w:rFonts w:ascii="Arial" w:eastAsia="Arial Unicode MS" w:hAnsi="Arial" w:cs="Arial"/>
          <w:sz w:val="20"/>
          <w:szCs w:val="20"/>
        </w:rPr>
      </w:pPr>
      <w:proofErr w:type="spellStart"/>
      <w:r w:rsidRPr="004B6D77">
        <w:rPr>
          <w:rFonts w:ascii="Arial" w:eastAsia="Arial Unicode MS" w:hAnsi="Arial" w:cs="Arial"/>
          <w:sz w:val="20"/>
          <w:szCs w:val="20"/>
        </w:rPr>
        <w:t>Sau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khi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nghiên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cứu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hồ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sơ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bán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đấu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cổ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phần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lần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đầu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ra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công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chúng</w:t>
      </w:r>
      <w:proofErr w:type="spellEnd"/>
      <w:r w:rsidR="008D0863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8D0863">
        <w:rPr>
          <w:rFonts w:ascii="Arial" w:eastAsia="Arial Unicode MS" w:hAnsi="Arial" w:cs="Arial"/>
          <w:sz w:val="20"/>
          <w:szCs w:val="20"/>
        </w:rPr>
        <w:t>của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2667F7" w:rsidRPr="002667F7">
        <w:rPr>
          <w:rFonts w:ascii="Arial" w:eastAsia="Arial Unicode MS" w:hAnsi="Arial" w:cs="Arial"/>
          <w:sz w:val="20"/>
          <w:szCs w:val="20"/>
        </w:rPr>
        <w:t>Công</w:t>
      </w:r>
      <w:proofErr w:type="spellEnd"/>
      <w:r w:rsidR="002667F7" w:rsidRPr="002667F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2667F7" w:rsidRPr="002667F7">
        <w:rPr>
          <w:rFonts w:ascii="Arial" w:eastAsia="Arial Unicode MS" w:hAnsi="Arial" w:cs="Arial"/>
          <w:sz w:val="20"/>
          <w:szCs w:val="20"/>
        </w:rPr>
        <w:t>ty</w:t>
      </w:r>
      <w:proofErr w:type="spellEnd"/>
      <w:r w:rsidR="002667F7" w:rsidRPr="002667F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2667F7" w:rsidRPr="002667F7">
        <w:rPr>
          <w:rFonts w:ascii="Arial" w:eastAsia="Arial Unicode MS" w:hAnsi="Arial" w:cs="Arial"/>
          <w:sz w:val="20"/>
          <w:szCs w:val="20"/>
        </w:rPr>
        <w:t>mẹ</w:t>
      </w:r>
      <w:proofErr w:type="spellEnd"/>
      <w:r w:rsidR="002667F7" w:rsidRPr="002667F7">
        <w:rPr>
          <w:rFonts w:ascii="Arial" w:eastAsia="Arial Unicode MS" w:hAnsi="Arial" w:cs="Arial"/>
          <w:sz w:val="20"/>
          <w:szCs w:val="20"/>
        </w:rPr>
        <w:t xml:space="preserve"> - </w:t>
      </w:r>
      <w:proofErr w:type="spellStart"/>
      <w:r w:rsidR="002667F7" w:rsidRPr="002667F7">
        <w:rPr>
          <w:rFonts w:ascii="Arial" w:eastAsia="Arial Unicode MS" w:hAnsi="Arial" w:cs="Arial"/>
          <w:sz w:val="20"/>
          <w:szCs w:val="20"/>
        </w:rPr>
        <w:t>Tổng</w:t>
      </w:r>
      <w:proofErr w:type="spellEnd"/>
      <w:r w:rsidR="002667F7" w:rsidRPr="002667F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2667F7" w:rsidRPr="002667F7">
        <w:rPr>
          <w:rFonts w:ascii="Arial" w:eastAsia="Arial Unicode MS" w:hAnsi="Arial" w:cs="Arial"/>
          <w:sz w:val="20"/>
          <w:szCs w:val="20"/>
        </w:rPr>
        <w:t>Công</w:t>
      </w:r>
      <w:proofErr w:type="spellEnd"/>
      <w:r w:rsidR="002667F7" w:rsidRPr="002667F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2667F7" w:rsidRPr="002667F7">
        <w:rPr>
          <w:rFonts w:ascii="Arial" w:eastAsia="Arial Unicode MS" w:hAnsi="Arial" w:cs="Arial"/>
          <w:sz w:val="20"/>
          <w:szCs w:val="20"/>
        </w:rPr>
        <w:t>ty</w:t>
      </w:r>
      <w:proofErr w:type="spellEnd"/>
      <w:r w:rsidR="002667F7" w:rsidRPr="002667F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2667F7" w:rsidRPr="002667F7">
        <w:rPr>
          <w:rFonts w:ascii="Arial" w:eastAsia="Arial Unicode MS" w:hAnsi="Arial" w:cs="Arial"/>
          <w:sz w:val="20"/>
          <w:szCs w:val="20"/>
        </w:rPr>
        <w:t>Phát</w:t>
      </w:r>
      <w:proofErr w:type="spellEnd"/>
      <w:r w:rsidR="002667F7" w:rsidRPr="002667F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2667F7" w:rsidRPr="002667F7">
        <w:rPr>
          <w:rFonts w:ascii="Arial" w:eastAsia="Arial Unicode MS" w:hAnsi="Arial" w:cs="Arial"/>
          <w:sz w:val="20"/>
          <w:szCs w:val="20"/>
        </w:rPr>
        <w:t>điện</w:t>
      </w:r>
      <w:proofErr w:type="spellEnd"/>
      <w:r w:rsidR="002667F7" w:rsidRPr="002667F7">
        <w:rPr>
          <w:rFonts w:ascii="Arial" w:eastAsia="Arial Unicode MS" w:hAnsi="Arial" w:cs="Arial"/>
          <w:sz w:val="20"/>
          <w:szCs w:val="20"/>
        </w:rPr>
        <w:t xml:space="preserve"> 3</w:t>
      </w:r>
      <w:r w:rsidRPr="00E33EC7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tôi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>/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chúng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tôi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tự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nguyện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tham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gia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cuộc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đấu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và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cam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kết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thực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hiện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nghiêm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túc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Quy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chế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đấu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ban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hành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>. (With thoroughly acknowledgement of all the information supplied, I voluntarily register for participating in the bid and shall comply with the Bidding Regulation issued.)</w:t>
      </w:r>
      <w:r w:rsidRPr="004B6D77">
        <w:rPr>
          <w:rFonts w:ascii="Arial" w:hAnsi="Arial" w:cs="Arial"/>
          <w:b/>
          <w:sz w:val="20"/>
          <w:szCs w:val="20"/>
        </w:rPr>
        <w:t xml:space="preserve"> </w:t>
      </w:r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sz w:val="20"/>
          <w:szCs w:val="20"/>
        </w:rPr>
      </w:pPr>
      <w:proofErr w:type="spellStart"/>
      <w:r w:rsidRPr="004B6D77">
        <w:rPr>
          <w:rFonts w:ascii="Arial" w:eastAsia="Arial Unicode MS" w:hAnsi="Arial" w:cs="Arial"/>
          <w:sz w:val="20"/>
          <w:szCs w:val="20"/>
        </w:rPr>
        <w:t>Xác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nhận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của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tổ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chức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cung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ứng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dịch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vụ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thanh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toán:</w:t>
      </w:r>
      <w:r w:rsidRPr="004B6D77">
        <w:rPr>
          <w:rFonts w:ascii="Arial" w:eastAsia="Arial Unicode MS" w:hAnsi="Arial" w:cs="Arial"/>
          <w:sz w:val="20"/>
          <w:szCs w:val="20"/>
        </w:rPr>
        <w:tab/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nhân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(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tổ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chức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)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đăng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ký</w:t>
      </w:r>
      <w:proofErr w:type="spellEnd"/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i/>
          <w:color w:val="808080"/>
          <w:sz w:val="20"/>
          <w:szCs w:val="20"/>
        </w:rPr>
      </w:pPr>
      <w:r w:rsidRPr="004B6D77">
        <w:rPr>
          <w:rFonts w:ascii="Arial" w:eastAsia="Arial Unicode MS" w:hAnsi="Arial" w:cs="Arial"/>
          <w:sz w:val="20"/>
          <w:szCs w:val="20"/>
        </w:rPr>
        <w:t>Confirmation of the authorized depository institution</w:t>
      </w:r>
      <w:r w:rsidRPr="004B6D77">
        <w:rPr>
          <w:rFonts w:ascii="Arial" w:eastAsia="Arial Unicode MS" w:hAnsi="Arial" w:cs="Arial"/>
          <w:i/>
          <w:sz w:val="20"/>
          <w:szCs w:val="20"/>
        </w:rPr>
        <w:tab/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Ký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tên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,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đóng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dấu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(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nếu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có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)</w:t>
      </w:r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sz w:val="20"/>
          <w:szCs w:val="20"/>
        </w:rPr>
      </w:pPr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ab/>
        <w:t>(</w:t>
      </w:r>
      <w:r w:rsidRPr="004B6D77">
        <w:rPr>
          <w:rFonts w:ascii="Arial" w:eastAsia="Arial Unicode MS" w:hAnsi="Arial" w:cs="Arial"/>
          <w:sz w:val="20"/>
          <w:szCs w:val="20"/>
        </w:rPr>
        <w:t>Signature and seal (if any) of the bidder)</w:t>
      </w:r>
    </w:p>
    <w:p w:rsidR="00A16EFC" w:rsidRPr="003A4555" w:rsidRDefault="00A16EFC" w:rsidP="00A16EFC">
      <w:pPr>
        <w:tabs>
          <w:tab w:val="center" w:pos="8280"/>
        </w:tabs>
        <w:rPr>
          <w:rFonts w:ascii="Arial" w:eastAsia="Arial Unicode MS" w:hAnsi="Arial" w:cs="Arial"/>
          <w:b/>
          <w:i/>
          <w:sz w:val="20"/>
          <w:szCs w:val="20"/>
        </w:rPr>
      </w:pPr>
      <w:r w:rsidRPr="003A4555">
        <w:rPr>
          <w:rFonts w:ascii="Arial" w:eastAsia="Arial Unicode MS" w:hAnsi="Arial" w:cs="Arial"/>
          <w:b/>
          <w:i/>
          <w:sz w:val="20"/>
          <w:szCs w:val="20"/>
        </w:rPr>
        <w:tab/>
      </w:r>
    </w:p>
    <w:p w:rsidR="00A16EFC" w:rsidRDefault="00A16EFC" w:rsidP="00C77C38">
      <w:pPr>
        <w:tabs>
          <w:tab w:val="center" w:pos="8280"/>
        </w:tabs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A16EFC" w:rsidRDefault="00A16EFC" w:rsidP="00A16EFC">
      <w:pPr>
        <w:rPr>
          <w:rFonts w:ascii="Arial" w:eastAsia="Arial Unicode MS" w:hAnsi="Arial"/>
          <w:color w:val="0000FF"/>
        </w:rPr>
      </w:pPr>
    </w:p>
    <w:p w:rsidR="00A16EFC" w:rsidRDefault="00A16EFC" w:rsidP="00A16EFC">
      <w:pPr>
        <w:rPr>
          <w:rFonts w:ascii="Arial" w:eastAsia="Arial Unicode MS" w:hAnsi="Arial"/>
          <w:color w:val="0000FF"/>
        </w:rPr>
      </w:pPr>
    </w:p>
    <w:p w:rsidR="00A16EFC" w:rsidRPr="00D6475E" w:rsidRDefault="00A16EFC" w:rsidP="00A16EFC">
      <w:pPr>
        <w:rPr>
          <w:rFonts w:ascii="Arial" w:eastAsia="Arial Unicode MS" w:hAnsi="Arial"/>
          <w:color w:val="0000FF"/>
        </w:rPr>
      </w:pPr>
    </w:p>
    <w:p w:rsidR="00A16EFC" w:rsidRPr="00D6475E" w:rsidRDefault="00A16EFC" w:rsidP="00A16EFC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A16EFC" w:rsidRPr="00D6475E" w:rsidRDefault="00A16EFC" w:rsidP="00A16EFC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A16EFC" w:rsidRPr="00D6475E" w:rsidRDefault="005B2C34" w:rsidP="00A16EFC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61312" o:allowincell="f" strokecolor="blue"/>
        </w:pict>
      </w:r>
      <w:r w:rsidR="00A16EFC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A16EFC" w:rsidRPr="00D6475E">
        <w:rPr>
          <w:rFonts w:ascii="Arial" w:eastAsia="Arial Unicode MS" w:hAnsi="Arial"/>
          <w:sz w:val="18"/>
        </w:rPr>
        <w:t>Bản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sao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A16EFC" w:rsidRPr="00D6475E">
        <w:rPr>
          <w:rFonts w:ascii="Arial" w:eastAsia="Arial Unicode MS" w:hAnsi="Arial"/>
          <w:sz w:val="18"/>
        </w:rPr>
        <w:t>Giấy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chứng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nhận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đăng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ký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kinh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doanh</w:t>
      </w:r>
      <w:proofErr w:type="spellEnd"/>
      <w:r w:rsidR="00A16EFC" w:rsidRPr="00D6475E">
        <w:rPr>
          <w:rFonts w:ascii="Arial" w:eastAsia="Arial Unicode MS" w:hAnsi="Arial"/>
          <w:sz w:val="18"/>
        </w:rPr>
        <w:t>:</w:t>
      </w:r>
      <w:r w:rsidR="00A16EFC" w:rsidRPr="00D6475E">
        <w:rPr>
          <w:rFonts w:ascii="Arial" w:eastAsia="Arial Unicode MS" w:hAnsi="Arial"/>
          <w:sz w:val="18"/>
        </w:rPr>
        <w:tab/>
      </w:r>
      <w:r w:rsidR="00A16EFC" w:rsidRPr="00D6475E">
        <w:rPr>
          <w:rFonts w:ascii="Arial" w:eastAsia="Arial Unicode MS" w:hAnsi="Arial"/>
          <w:sz w:val="18"/>
        </w:rPr>
        <w:tab/>
      </w:r>
      <w:r w:rsidR="00A16EFC" w:rsidRPr="00D6475E">
        <w:rPr>
          <w:rFonts w:ascii="Arial" w:eastAsia="Arial Unicode MS" w:hAnsi="Arial"/>
          <w:sz w:val="18"/>
        </w:rPr>
        <w:tab/>
      </w:r>
    </w:p>
    <w:p w:rsidR="00A16EFC" w:rsidRPr="00564DC5" w:rsidRDefault="005B2C34" w:rsidP="00A16EFC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62336" o:allowincell="f" strokecolor="blue"/>
        </w:pict>
      </w:r>
      <w:r w:rsidR="00A16EFC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A16EFC" w:rsidRPr="00D6475E">
        <w:rPr>
          <w:rFonts w:ascii="Arial" w:eastAsia="Arial Unicode MS" w:hAnsi="Arial"/>
          <w:sz w:val="18"/>
        </w:rPr>
        <w:t>Giấy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ủy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quyền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cho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đại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diện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thực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hiện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việc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564DC5">
        <w:rPr>
          <w:rFonts w:ascii="Arial" w:eastAsia="Arial Unicode MS" w:hAnsi="Arial"/>
          <w:sz w:val="18"/>
        </w:rPr>
        <w:t>đấu</w:t>
      </w:r>
      <w:proofErr w:type="spellEnd"/>
      <w:r w:rsidR="00A16EFC"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564DC5">
        <w:rPr>
          <w:rFonts w:ascii="Arial" w:eastAsia="Arial Unicode MS" w:hAnsi="Arial"/>
          <w:sz w:val="18"/>
        </w:rPr>
        <w:t>giá</w:t>
      </w:r>
      <w:proofErr w:type="spellEnd"/>
      <w:r w:rsidR="00A16EFC" w:rsidRPr="00564DC5">
        <w:rPr>
          <w:rFonts w:ascii="Arial" w:eastAsia="Arial Unicode MS" w:hAnsi="Arial"/>
          <w:sz w:val="18"/>
        </w:rPr>
        <w:t>:</w:t>
      </w:r>
      <w:r w:rsidR="00A16EFC" w:rsidRPr="00564DC5">
        <w:rPr>
          <w:rFonts w:ascii="Arial" w:eastAsia="Arial Unicode MS" w:hAnsi="Arial"/>
          <w:sz w:val="18"/>
        </w:rPr>
        <w:tab/>
      </w:r>
      <w:r w:rsidR="00A16EFC" w:rsidRPr="00564DC5">
        <w:rPr>
          <w:rFonts w:ascii="Arial" w:eastAsia="Arial Unicode MS" w:hAnsi="Arial"/>
          <w:sz w:val="18"/>
        </w:rPr>
        <w:tab/>
      </w:r>
      <w:r w:rsidR="00A16EFC" w:rsidRPr="00564DC5">
        <w:rPr>
          <w:rFonts w:ascii="Arial" w:eastAsia="Arial Unicode MS" w:hAnsi="Arial"/>
          <w:sz w:val="18"/>
        </w:rPr>
        <w:tab/>
      </w:r>
    </w:p>
    <w:p w:rsidR="00A16EFC" w:rsidRPr="00D6475E" w:rsidRDefault="00A16EFC" w:rsidP="00A16EFC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</w:t>
      </w:r>
      <w:proofErr w:type="spellStart"/>
      <w:r w:rsidRPr="00564DC5">
        <w:rPr>
          <w:rFonts w:ascii="Arial" w:eastAsia="Arial Unicode MS" w:hAnsi="Arial"/>
          <w:sz w:val="18"/>
        </w:rPr>
        <w:t>Tiền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cọc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(</w:t>
      </w:r>
      <w:proofErr w:type="spellStart"/>
      <w:r w:rsidRPr="00564DC5">
        <w:rPr>
          <w:rFonts w:ascii="Arial" w:eastAsia="Arial Unicode MS" w:hAnsi="Arial"/>
          <w:sz w:val="18"/>
        </w:rPr>
        <w:t>số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đăng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ký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x </w:t>
      </w:r>
      <w:r w:rsidR="00E2273B" w:rsidRPr="00E2273B">
        <w:rPr>
          <w:rFonts w:ascii="Arial" w:eastAsia="Arial Unicode MS" w:hAnsi="Arial"/>
          <w:sz w:val="18"/>
        </w:rPr>
        <w:t>24.600</w:t>
      </w:r>
      <w:r w:rsidR="008D0863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đồng</w:t>
      </w:r>
      <w:proofErr w:type="spellEnd"/>
      <w:r w:rsidRPr="00564DC5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A16EFC" w:rsidRPr="00D6475E" w:rsidTr="008E6BB4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A16EFC" w:rsidRPr="00D6475E" w:rsidRDefault="00A16EFC" w:rsidP="008E6BB4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A16EFC" w:rsidRPr="00D6475E" w:rsidRDefault="00A16EFC" w:rsidP="008E6BB4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A16EFC" w:rsidRPr="00D6475E" w:rsidRDefault="00A16EFC" w:rsidP="008E6BB4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A16EFC" w:rsidRPr="00D6475E" w:rsidTr="008E6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A16EFC" w:rsidRPr="00D6475E" w:rsidTr="008E6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A16EFC" w:rsidRPr="00D6475E" w:rsidRDefault="00A16EFC" w:rsidP="00A16EFC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A16EFC" w:rsidRDefault="00A16EFC" w:rsidP="00A16EFC"/>
    <w:sectPr w:rsidR="00A16EFC" w:rsidSect="008E6BB4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16EFC"/>
    <w:rsid w:val="0017685C"/>
    <w:rsid w:val="001B4948"/>
    <w:rsid w:val="00254AF2"/>
    <w:rsid w:val="002667F7"/>
    <w:rsid w:val="003A4555"/>
    <w:rsid w:val="003F38BE"/>
    <w:rsid w:val="004461E1"/>
    <w:rsid w:val="00452907"/>
    <w:rsid w:val="004B6D77"/>
    <w:rsid w:val="00522078"/>
    <w:rsid w:val="00552768"/>
    <w:rsid w:val="005709FF"/>
    <w:rsid w:val="005B2C34"/>
    <w:rsid w:val="008331C9"/>
    <w:rsid w:val="008D0863"/>
    <w:rsid w:val="008E6BB4"/>
    <w:rsid w:val="008F10D2"/>
    <w:rsid w:val="009B6438"/>
    <w:rsid w:val="00A06C45"/>
    <w:rsid w:val="00A16EFC"/>
    <w:rsid w:val="00A84362"/>
    <w:rsid w:val="00B35B2A"/>
    <w:rsid w:val="00B44095"/>
    <w:rsid w:val="00B94CB8"/>
    <w:rsid w:val="00BC66CB"/>
    <w:rsid w:val="00C4211E"/>
    <w:rsid w:val="00C52960"/>
    <w:rsid w:val="00C77C38"/>
    <w:rsid w:val="00E00C1D"/>
    <w:rsid w:val="00E2273B"/>
    <w:rsid w:val="00E33EC7"/>
    <w:rsid w:val="00EF0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16EFC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16EF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16EFC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A16EF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A16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16E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nguyennty</dc:creator>
  <cp:lastModifiedBy>nguyennty</cp:lastModifiedBy>
  <cp:revision>15</cp:revision>
  <dcterms:created xsi:type="dcterms:W3CDTF">2017-09-07T10:02:00Z</dcterms:created>
  <dcterms:modified xsi:type="dcterms:W3CDTF">2018-01-12T08:20:00Z</dcterms:modified>
</cp:coreProperties>
</file>