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E276F3" w:rsidP="00E667BD">
      <w:pPr>
        <w:rPr>
          <w:rFonts w:ascii="Arial" w:hAnsi="Arial"/>
          <w:color w:val="FF0000"/>
          <w:sz w:val="32"/>
        </w:rPr>
      </w:pPr>
      <w:r w:rsidRPr="00E276F3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</w:t>
      </w:r>
      <w:r w:rsidR="007A1AA1">
        <w:rPr>
          <w:rFonts w:ascii="Arial" w:eastAsia="Arial Unicode MS" w:hAnsi="Arial"/>
          <w:i/>
          <w:sz w:val="20"/>
        </w:rPr>
        <w:t>7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F5065F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i w:val="0"/>
        </w:rPr>
      </w:pPr>
      <w:proofErr w:type="spellStart"/>
      <w:r w:rsidRPr="00F5065F">
        <w:rPr>
          <w:rFonts w:eastAsia="Arial Unicode MS"/>
          <w:b w:val="0"/>
          <w:i w:val="0"/>
        </w:rPr>
        <w:t>Kính</w:t>
      </w:r>
      <w:proofErr w:type="spellEnd"/>
      <w:r w:rsidRPr="00F5065F">
        <w:rPr>
          <w:rFonts w:eastAsia="Arial Unicode MS"/>
          <w:b w:val="0"/>
          <w:i w:val="0"/>
        </w:rPr>
        <w:t xml:space="preserve"> </w:t>
      </w:r>
      <w:proofErr w:type="spellStart"/>
      <w:r w:rsidRPr="00F5065F">
        <w:rPr>
          <w:rFonts w:eastAsia="Arial Unicode MS"/>
          <w:b w:val="0"/>
          <w:i w:val="0"/>
        </w:rPr>
        <w:t>gửi</w:t>
      </w:r>
      <w:proofErr w:type="spellEnd"/>
      <w:r w:rsidRPr="00F5065F">
        <w:rPr>
          <w:rFonts w:eastAsia="Arial Unicode MS"/>
          <w:b w:val="0"/>
          <w:i w:val="0"/>
        </w:rPr>
        <w:t xml:space="preserve">: Ban </w:t>
      </w:r>
      <w:proofErr w:type="spellStart"/>
      <w:r w:rsidRPr="00F5065F">
        <w:rPr>
          <w:rFonts w:eastAsia="Arial Unicode MS"/>
          <w:b w:val="0"/>
          <w:i w:val="0"/>
        </w:rPr>
        <w:t>đấu</w:t>
      </w:r>
      <w:proofErr w:type="spellEnd"/>
      <w:r w:rsidRPr="00F5065F">
        <w:rPr>
          <w:rFonts w:eastAsia="Arial Unicode MS"/>
          <w:b w:val="0"/>
          <w:i w:val="0"/>
        </w:rPr>
        <w:t xml:space="preserve"> </w:t>
      </w:r>
      <w:proofErr w:type="spellStart"/>
      <w:r w:rsidRPr="00F5065F">
        <w:rPr>
          <w:rFonts w:eastAsia="Arial Unicode MS"/>
          <w:b w:val="0"/>
          <w:i w:val="0"/>
        </w:rPr>
        <w:t>giá</w:t>
      </w:r>
      <w:proofErr w:type="spellEnd"/>
      <w:r w:rsidRPr="00F5065F">
        <w:rPr>
          <w:rFonts w:eastAsia="Arial Unicode MS"/>
          <w:b w:val="0"/>
          <w:i w:val="0"/>
        </w:rPr>
        <w:t xml:space="preserve"> </w:t>
      </w:r>
      <w:proofErr w:type="spellStart"/>
      <w:r w:rsidRPr="00F5065F">
        <w:rPr>
          <w:rFonts w:eastAsia="Arial Unicode MS"/>
          <w:b w:val="0"/>
          <w:i w:val="0"/>
        </w:rPr>
        <w:t>cổ</w:t>
      </w:r>
      <w:proofErr w:type="spellEnd"/>
      <w:r w:rsidRPr="00F5065F">
        <w:rPr>
          <w:rFonts w:eastAsia="Arial Unicode MS"/>
          <w:b w:val="0"/>
          <w:i w:val="0"/>
        </w:rPr>
        <w:t xml:space="preserve"> </w:t>
      </w:r>
      <w:proofErr w:type="spellStart"/>
      <w:r w:rsidRPr="00F5065F">
        <w:rPr>
          <w:rFonts w:eastAsia="Arial Unicode MS"/>
          <w:b w:val="0"/>
          <w:i w:val="0"/>
        </w:rPr>
        <w:t>phần</w:t>
      </w:r>
      <w:proofErr w:type="spellEnd"/>
      <w:r w:rsidRPr="00F5065F">
        <w:rPr>
          <w:rFonts w:eastAsia="Arial Unicode MS"/>
          <w:b w:val="0"/>
          <w:i w:val="0"/>
        </w:rPr>
        <w:t xml:space="preserve"> </w:t>
      </w:r>
      <w:proofErr w:type="spellStart"/>
      <w:r w:rsidRPr="00F5065F">
        <w:rPr>
          <w:rFonts w:eastAsia="Arial Unicode MS"/>
          <w:b w:val="0"/>
          <w:i w:val="0"/>
        </w:rPr>
        <w:t>củ</w:t>
      </w:r>
      <w:r w:rsidR="0000757C" w:rsidRPr="00F5065F">
        <w:rPr>
          <w:rFonts w:eastAsia="Arial Unicode MS"/>
          <w:b w:val="0"/>
          <w:i w:val="0"/>
        </w:rPr>
        <w:t>a</w:t>
      </w:r>
      <w:proofErr w:type="spellEnd"/>
      <w:r w:rsidR="007D5EEB" w:rsidRPr="00F5065F">
        <w:rPr>
          <w:rFonts w:eastAsia="Arial Unicode MS"/>
          <w:b w:val="0"/>
          <w:i w:val="0"/>
        </w:rPr>
        <w:t xml:space="preserve"> </w:t>
      </w:r>
      <w:proofErr w:type="spellStart"/>
      <w:r w:rsidR="00C05912" w:rsidRPr="00C05912">
        <w:rPr>
          <w:rFonts w:eastAsia="Arial Unicode MS"/>
          <w:b w:val="0"/>
          <w:i w:val="0"/>
        </w:rPr>
        <w:t>Công</w:t>
      </w:r>
      <w:proofErr w:type="spellEnd"/>
      <w:r w:rsidR="00C05912" w:rsidRPr="00C05912">
        <w:rPr>
          <w:rFonts w:eastAsia="Arial Unicode MS"/>
          <w:b w:val="0"/>
          <w:i w:val="0"/>
        </w:rPr>
        <w:t xml:space="preserve"> </w:t>
      </w:r>
      <w:proofErr w:type="spellStart"/>
      <w:r w:rsidR="00C05912" w:rsidRPr="00C05912">
        <w:rPr>
          <w:rFonts w:eastAsia="Arial Unicode MS"/>
          <w:b w:val="0"/>
          <w:i w:val="0"/>
        </w:rPr>
        <w:t>ty</w:t>
      </w:r>
      <w:proofErr w:type="spellEnd"/>
      <w:r w:rsidR="00C05912" w:rsidRPr="00C05912">
        <w:rPr>
          <w:rFonts w:eastAsia="Arial Unicode MS"/>
          <w:b w:val="0"/>
          <w:i w:val="0"/>
        </w:rPr>
        <w:t xml:space="preserve"> </w:t>
      </w:r>
      <w:proofErr w:type="spellStart"/>
      <w:r w:rsidR="00C05912" w:rsidRPr="00C05912">
        <w:rPr>
          <w:rFonts w:eastAsia="Arial Unicode MS"/>
          <w:b w:val="0"/>
          <w:i w:val="0"/>
        </w:rPr>
        <w:t>Cổ</w:t>
      </w:r>
      <w:proofErr w:type="spellEnd"/>
      <w:r w:rsidR="00C05912" w:rsidRPr="00C05912">
        <w:rPr>
          <w:rFonts w:eastAsia="Arial Unicode MS"/>
          <w:b w:val="0"/>
          <w:i w:val="0"/>
        </w:rPr>
        <w:t xml:space="preserve"> </w:t>
      </w:r>
      <w:proofErr w:type="spellStart"/>
      <w:r w:rsidR="00C05912" w:rsidRPr="00C05912">
        <w:rPr>
          <w:rFonts w:eastAsia="Arial Unicode MS"/>
          <w:b w:val="0"/>
          <w:i w:val="0"/>
        </w:rPr>
        <w:t>phần</w:t>
      </w:r>
      <w:proofErr w:type="spellEnd"/>
      <w:r w:rsidR="00C05912" w:rsidRPr="00C05912">
        <w:rPr>
          <w:rFonts w:eastAsia="Arial Unicode MS"/>
          <w:b w:val="0"/>
          <w:i w:val="0"/>
        </w:rPr>
        <w:t xml:space="preserve"> Xi </w:t>
      </w:r>
      <w:proofErr w:type="spellStart"/>
      <w:r w:rsidR="00C05912" w:rsidRPr="00C05912">
        <w:rPr>
          <w:rFonts w:eastAsia="Arial Unicode MS"/>
          <w:b w:val="0"/>
          <w:i w:val="0"/>
        </w:rPr>
        <w:t>măng</w:t>
      </w:r>
      <w:proofErr w:type="spellEnd"/>
      <w:r w:rsidR="00C05912" w:rsidRPr="00C05912">
        <w:rPr>
          <w:rFonts w:eastAsia="Arial Unicode MS"/>
          <w:b w:val="0"/>
          <w:i w:val="0"/>
        </w:rPr>
        <w:t xml:space="preserve"> Fico </w:t>
      </w:r>
      <w:proofErr w:type="spellStart"/>
      <w:r w:rsidR="00C05912" w:rsidRPr="00C05912">
        <w:rPr>
          <w:rFonts w:eastAsia="Arial Unicode MS"/>
          <w:b w:val="0"/>
          <w:i w:val="0"/>
        </w:rPr>
        <w:t>Tây</w:t>
      </w:r>
      <w:proofErr w:type="spellEnd"/>
      <w:r w:rsidR="00C05912" w:rsidRPr="00C05912">
        <w:rPr>
          <w:rFonts w:eastAsia="Arial Unicode MS"/>
          <w:b w:val="0"/>
          <w:i w:val="0"/>
        </w:rPr>
        <w:t xml:space="preserve"> </w:t>
      </w:r>
      <w:proofErr w:type="spellStart"/>
      <w:r w:rsidR="00C05912" w:rsidRPr="00C05912">
        <w:rPr>
          <w:rFonts w:eastAsia="Arial Unicode MS"/>
          <w:b w:val="0"/>
          <w:i w:val="0"/>
        </w:rPr>
        <w:t>Ninh</w:t>
      </w:r>
      <w:proofErr w:type="spellEnd"/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F5065F">
        <w:rPr>
          <w:rFonts w:eastAsia="Arial Unicode MS"/>
          <w:sz w:val="26"/>
          <w:szCs w:val="26"/>
        </w:rPr>
        <w:t xml:space="preserve">To: The Board of </w:t>
      </w:r>
      <w:r w:rsidR="00C05912">
        <w:rPr>
          <w:rFonts w:eastAsia="Arial Unicode MS"/>
          <w:sz w:val="26"/>
          <w:szCs w:val="26"/>
        </w:rPr>
        <w:t xml:space="preserve">Fico </w:t>
      </w:r>
      <w:proofErr w:type="spellStart"/>
      <w:r w:rsidR="00C05912">
        <w:rPr>
          <w:rFonts w:eastAsia="Arial Unicode MS"/>
          <w:sz w:val="26"/>
          <w:szCs w:val="26"/>
        </w:rPr>
        <w:t>Tay</w:t>
      </w:r>
      <w:proofErr w:type="spellEnd"/>
      <w:r w:rsidR="00C05912">
        <w:rPr>
          <w:rFonts w:eastAsia="Arial Unicode MS"/>
          <w:sz w:val="26"/>
          <w:szCs w:val="26"/>
        </w:rPr>
        <w:t xml:space="preserve"> </w:t>
      </w:r>
      <w:proofErr w:type="spellStart"/>
      <w:r w:rsidR="00C05912">
        <w:rPr>
          <w:rFonts w:eastAsia="Arial Unicode MS"/>
          <w:sz w:val="26"/>
          <w:szCs w:val="26"/>
        </w:rPr>
        <w:t>Ninh</w:t>
      </w:r>
      <w:proofErr w:type="spellEnd"/>
      <w:r w:rsidR="00C05912">
        <w:rPr>
          <w:rFonts w:eastAsia="Arial Unicode MS"/>
          <w:sz w:val="26"/>
          <w:szCs w:val="26"/>
        </w:rPr>
        <w:t xml:space="preserve"> Cement Joint Stock Company</w:t>
      </w:r>
      <w:r w:rsidR="00C05912" w:rsidRPr="00A80294">
        <w:rPr>
          <w:sz w:val="26"/>
          <w:szCs w:val="26"/>
          <w:lang w:val="vi-VN"/>
        </w:rPr>
        <w:t xml:space="preserve"> </w:t>
      </w:r>
      <w:r w:rsidR="00FD22D1" w:rsidRPr="00F5065F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</w:t>
            </w:r>
            <w:r w:rsidR="0080453C">
              <w:rPr>
                <w:rFonts w:ascii="Arial" w:eastAsia="Arial Unicode MS" w:hAnsi="Arial"/>
                <w:sz w:val="20"/>
              </w:rPr>
              <w:t>c</w:t>
            </w:r>
            <w:proofErr w:type="spellEnd"/>
            <w:r w:rsidR="0080453C">
              <w:rPr>
                <w:rFonts w:ascii="Arial" w:eastAsia="Arial Unicode MS" w:hAnsi="Arial"/>
                <w:sz w:val="20"/>
              </w:rPr>
              <w:t xml:space="preserve"> (Name </w:t>
            </w:r>
            <w:r w:rsidRPr="00D6475E">
              <w:rPr>
                <w:rFonts w:ascii="Arial" w:eastAsia="Arial Unicode MS" w:hAnsi="Arial"/>
                <w:sz w:val="20"/>
              </w:rPr>
              <w:t>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 w:rsidRPr="00264690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C05912" w:rsidRPr="00C05912">
              <w:rPr>
                <w:rFonts w:ascii="Arial" w:eastAsia="Arial Unicode MS" w:hAnsi="Arial" w:cs="Arial"/>
                <w:i/>
                <w:sz w:val="20"/>
                <w:szCs w:val="20"/>
              </w:rPr>
              <w:t>3.400.000</w:t>
            </w:r>
            <w:r w:rsidR="00C05912">
              <w:rPr>
                <w:rFonts w:eastAsia="Arial Unicode MS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F5065F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C05912" w:rsidRPr="00C05912">
              <w:rPr>
                <w:rFonts w:ascii="Arial" w:eastAsia="Arial Unicode MS" w:hAnsi="Arial" w:cs="Arial"/>
                <w:i/>
                <w:sz w:val="20"/>
                <w:szCs w:val="20"/>
              </w:rPr>
              <w:t>3.400.000</w:t>
            </w:r>
            <w:r w:rsidR="00C05912">
              <w:rPr>
                <w:rFonts w:eastAsia="Arial Unicode MS"/>
                <w:sz w:val="26"/>
                <w:szCs w:val="26"/>
                <w:lang w:val="es-ES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="004B365B" w:rsidRPr="00DA15AF">
        <w:rPr>
          <w:rFonts w:eastAsia="Arial Unicode MS"/>
        </w:rPr>
        <w:t>của</w:t>
      </w:r>
      <w:proofErr w:type="spellEnd"/>
      <w:r w:rsidR="004B365B" w:rsidRPr="00DA15AF">
        <w:rPr>
          <w:rFonts w:eastAsia="Arial Unicode MS"/>
        </w:rPr>
        <w:t xml:space="preserve"> </w:t>
      </w:r>
      <w:proofErr w:type="spellStart"/>
      <w:r w:rsidR="00C05912" w:rsidRPr="00C05912">
        <w:rPr>
          <w:rFonts w:eastAsia="Arial Unicode MS"/>
        </w:rPr>
        <w:t>Công</w:t>
      </w:r>
      <w:proofErr w:type="spellEnd"/>
      <w:r w:rsidR="00C05912" w:rsidRPr="00C05912">
        <w:rPr>
          <w:rFonts w:eastAsia="Arial Unicode MS"/>
        </w:rPr>
        <w:t xml:space="preserve"> </w:t>
      </w:r>
      <w:proofErr w:type="spellStart"/>
      <w:r w:rsidR="00C05912" w:rsidRPr="00C05912">
        <w:rPr>
          <w:rFonts w:eastAsia="Arial Unicode MS"/>
        </w:rPr>
        <w:t>ty</w:t>
      </w:r>
      <w:proofErr w:type="spellEnd"/>
      <w:r w:rsidR="00C05912" w:rsidRPr="00C05912">
        <w:rPr>
          <w:rFonts w:eastAsia="Arial Unicode MS"/>
        </w:rPr>
        <w:t xml:space="preserve"> </w:t>
      </w:r>
      <w:proofErr w:type="spellStart"/>
      <w:r w:rsidR="00C05912" w:rsidRPr="00C05912">
        <w:rPr>
          <w:rFonts w:eastAsia="Arial Unicode MS"/>
        </w:rPr>
        <w:t>Cổ</w:t>
      </w:r>
      <w:proofErr w:type="spellEnd"/>
      <w:r w:rsidR="00C05912" w:rsidRPr="00C05912">
        <w:rPr>
          <w:rFonts w:eastAsia="Arial Unicode MS"/>
        </w:rPr>
        <w:t xml:space="preserve"> </w:t>
      </w:r>
      <w:proofErr w:type="spellStart"/>
      <w:r w:rsidR="00C05912" w:rsidRPr="00C05912">
        <w:rPr>
          <w:rFonts w:eastAsia="Arial Unicode MS"/>
        </w:rPr>
        <w:t>phần</w:t>
      </w:r>
      <w:proofErr w:type="spellEnd"/>
      <w:r w:rsidR="00C05912" w:rsidRPr="00C05912">
        <w:rPr>
          <w:rFonts w:eastAsia="Arial Unicode MS"/>
        </w:rPr>
        <w:t xml:space="preserve"> Xi </w:t>
      </w:r>
      <w:proofErr w:type="spellStart"/>
      <w:r w:rsidR="00C05912" w:rsidRPr="00C05912">
        <w:rPr>
          <w:rFonts w:eastAsia="Arial Unicode MS"/>
        </w:rPr>
        <w:t>măng</w:t>
      </w:r>
      <w:proofErr w:type="spellEnd"/>
      <w:r w:rsidR="00C05912" w:rsidRPr="00C05912">
        <w:rPr>
          <w:rFonts w:eastAsia="Arial Unicode MS"/>
        </w:rPr>
        <w:t xml:space="preserve"> Fico </w:t>
      </w:r>
      <w:proofErr w:type="spellStart"/>
      <w:r w:rsidR="00C05912" w:rsidRPr="00C05912">
        <w:rPr>
          <w:rFonts w:eastAsia="Arial Unicode MS"/>
        </w:rPr>
        <w:t>Tây</w:t>
      </w:r>
      <w:proofErr w:type="spellEnd"/>
      <w:r w:rsidR="00C05912" w:rsidRPr="00C05912">
        <w:rPr>
          <w:rFonts w:eastAsia="Arial Unicode MS"/>
        </w:rPr>
        <w:t xml:space="preserve"> </w:t>
      </w:r>
      <w:proofErr w:type="spellStart"/>
      <w:r w:rsidR="00C05912" w:rsidRPr="00C05912">
        <w:rPr>
          <w:rFonts w:eastAsia="Arial Unicode MS"/>
        </w:rPr>
        <w:t>Ninh</w:t>
      </w:r>
      <w:proofErr w:type="spellEnd"/>
      <w:r w:rsidR="00C05912" w:rsidRPr="00C05912">
        <w:rPr>
          <w:rFonts w:eastAsia="Arial Unicode MS"/>
        </w:rPr>
        <w:t xml:space="preserve"> do </w:t>
      </w:r>
      <w:proofErr w:type="spellStart"/>
      <w:r w:rsidR="00C05912" w:rsidRPr="00C05912">
        <w:rPr>
          <w:rFonts w:eastAsia="Arial Unicode MS"/>
        </w:rPr>
        <w:t>Công</w:t>
      </w:r>
      <w:proofErr w:type="spellEnd"/>
      <w:r w:rsidR="00C05912" w:rsidRPr="00C05912">
        <w:rPr>
          <w:rFonts w:eastAsia="Arial Unicode MS"/>
        </w:rPr>
        <w:t xml:space="preserve"> </w:t>
      </w:r>
      <w:proofErr w:type="spellStart"/>
      <w:r w:rsidR="00C05912" w:rsidRPr="00C05912">
        <w:rPr>
          <w:rFonts w:eastAsia="Arial Unicode MS"/>
        </w:rPr>
        <w:t>ty</w:t>
      </w:r>
      <w:proofErr w:type="spellEnd"/>
      <w:r w:rsidR="00C05912" w:rsidRPr="00C05912">
        <w:rPr>
          <w:rFonts w:eastAsia="Arial Unicode MS"/>
        </w:rPr>
        <w:t xml:space="preserve"> TNHH </w:t>
      </w:r>
      <w:proofErr w:type="spellStart"/>
      <w:r w:rsidR="00C05912" w:rsidRPr="00C05912">
        <w:rPr>
          <w:rFonts w:eastAsia="Arial Unicode MS"/>
        </w:rPr>
        <w:t>Một</w:t>
      </w:r>
      <w:proofErr w:type="spellEnd"/>
      <w:r w:rsidR="00C05912" w:rsidRPr="00C05912">
        <w:rPr>
          <w:rFonts w:eastAsia="Arial Unicode MS"/>
        </w:rPr>
        <w:t xml:space="preserve"> </w:t>
      </w:r>
      <w:proofErr w:type="spellStart"/>
      <w:r w:rsidR="00C05912" w:rsidRPr="00C05912">
        <w:rPr>
          <w:rFonts w:eastAsia="Arial Unicode MS"/>
        </w:rPr>
        <w:t>thành</w:t>
      </w:r>
      <w:proofErr w:type="spellEnd"/>
      <w:r w:rsidR="00C05912" w:rsidRPr="00C05912">
        <w:rPr>
          <w:rFonts w:eastAsia="Arial Unicode MS"/>
        </w:rPr>
        <w:t xml:space="preserve"> </w:t>
      </w:r>
      <w:proofErr w:type="spellStart"/>
      <w:r w:rsidR="00C05912" w:rsidRPr="00C05912">
        <w:rPr>
          <w:rFonts w:eastAsia="Arial Unicode MS"/>
        </w:rPr>
        <w:t>viên</w:t>
      </w:r>
      <w:proofErr w:type="spellEnd"/>
      <w:r w:rsidR="00C05912" w:rsidRPr="00C05912">
        <w:rPr>
          <w:rFonts w:eastAsia="Arial Unicode MS"/>
        </w:rPr>
        <w:t xml:space="preserve"> </w:t>
      </w:r>
      <w:proofErr w:type="spellStart"/>
      <w:r w:rsidR="00C05912" w:rsidRPr="00C05912">
        <w:rPr>
          <w:rFonts w:eastAsia="Arial Unicode MS"/>
        </w:rPr>
        <w:t>Xây</w:t>
      </w:r>
      <w:proofErr w:type="spellEnd"/>
      <w:r w:rsidR="00C05912" w:rsidRPr="00C05912">
        <w:rPr>
          <w:rFonts w:eastAsia="Arial Unicode MS"/>
        </w:rPr>
        <w:t xml:space="preserve"> </w:t>
      </w:r>
      <w:proofErr w:type="spellStart"/>
      <w:r w:rsidR="00C05912" w:rsidRPr="00C05912">
        <w:rPr>
          <w:rFonts w:eastAsia="Arial Unicode MS"/>
        </w:rPr>
        <w:t>lắp</w:t>
      </w:r>
      <w:proofErr w:type="spellEnd"/>
      <w:r w:rsidR="00C05912" w:rsidRPr="00C05912">
        <w:rPr>
          <w:rFonts w:eastAsia="Arial Unicode MS"/>
        </w:rPr>
        <w:t xml:space="preserve"> An </w:t>
      </w:r>
      <w:proofErr w:type="spellStart"/>
      <w:r w:rsidR="00C05912" w:rsidRPr="00C05912">
        <w:rPr>
          <w:rFonts w:eastAsia="Arial Unicode MS"/>
        </w:rPr>
        <w:t>Giang</w:t>
      </w:r>
      <w:proofErr w:type="spellEnd"/>
      <w:r w:rsidR="00C05912" w:rsidRPr="00C05912">
        <w:rPr>
          <w:rFonts w:eastAsia="Arial Unicode MS"/>
        </w:rPr>
        <w:t xml:space="preserve"> </w:t>
      </w:r>
      <w:proofErr w:type="spellStart"/>
      <w:r w:rsidR="00C05912" w:rsidRPr="00C05912">
        <w:rPr>
          <w:rFonts w:eastAsia="Arial Unicode MS"/>
        </w:rPr>
        <w:t>n</w:t>
      </w:r>
      <w:r w:rsidR="00C05912">
        <w:rPr>
          <w:sz w:val="26"/>
          <w:szCs w:val="26"/>
        </w:rPr>
        <w:t>ắm</w:t>
      </w:r>
      <w:proofErr w:type="spellEnd"/>
      <w:r w:rsidR="00C05912">
        <w:rPr>
          <w:sz w:val="26"/>
          <w:szCs w:val="26"/>
        </w:rPr>
        <w:t xml:space="preserve"> </w:t>
      </w:r>
      <w:proofErr w:type="spellStart"/>
      <w:r w:rsidR="00C05912">
        <w:rPr>
          <w:sz w:val="26"/>
          <w:szCs w:val="26"/>
        </w:rPr>
        <w:t>giữ</w:t>
      </w:r>
      <w:proofErr w:type="spellEnd"/>
      <w:r w:rsidRPr="00E731C7">
        <w:rPr>
          <w:rFonts w:eastAsia="Arial Unicode MS"/>
        </w:rPr>
        <w:t xml:space="preserve">, </w:t>
      </w:r>
      <w:proofErr w:type="spellStart"/>
      <w:r w:rsidRPr="00E731C7">
        <w:rPr>
          <w:rFonts w:eastAsia="Arial Unicode MS"/>
        </w:rPr>
        <w:t>tôi</w:t>
      </w:r>
      <w:proofErr w:type="spellEnd"/>
      <w:r w:rsidRPr="00E731C7">
        <w:rPr>
          <w:rFonts w:eastAsia="Arial Unicode MS"/>
        </w:rPr>
        <w:t>/</w:t>
      </w:r>
      <w:proofErr w:type="spellStart"/>
      <w:r w:rsidRPr="00E731C7">
        <w:rPr>
          <w:rFonts w:eastAsia="Arial Unicode MS"/>
        </w:rPr>
        <w:t>chúng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tôi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tự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nguyện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tham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gia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cuộc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đấu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giá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và</w:t>
      </w:r>
      <w:proofErr w:type="spellEnd"/>
      <w:r w:rsidRPr="00E731C7">
        <w:rPr>
          <w:rFonts w:eastAsia="Arial Unicode MS"/>
        </w:rPr>
        <w:t xml:space="preserve"> cam </w:t>
      </w:r>
      <w:proofErr w:type="spellStart"/>
      <w:r w:rsidRPr="00E731C7">
        <w:rPr>
          <w:rFonts w:eastAsia="Arial Unicode MS"/>
        </w:rPr>
        <w:t>kết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thực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hiện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nghiêm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túc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Quy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chế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đấu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giá</w:t>
      </w:r>
      <w:proofErr w:type="spellEnd"/>
      <w:r w:rsidRPr="00E731C7">
        <w:rPr>
          <w:rFonts w:eastAsia="Arial Unicode MS"/>
        </w:rPr>
        <w:t xml:space="preserve"> ban </w:t>
      </w:r>
      <w:proofErr w:type="spellStart"/>
      <w:r w:rsidRPr="00E731C7">
        <w:rPr>
          <w:rFonts w:eastAsia="Arial Unicode MS"/>
        </w:rPr>
        <w:t>hành</w:t>
      </w:r>
      <w:proofErr w:type="spellEnd"/>
      <w:r w:rsidRPr="00E731C7">
        <w:rPr>
          <w:rFonts w:eastAsia="Arial Unicode MS"/>
        </w:rPr>
        <w:t>. (With thoroughly acknowledgement of all the</w:t>
      </w:r>
      <w:r w:rsidRPr="00485B0C">
        <w:rPr>
          <w:rFonts w:eastAsia="Arial Unicode MS"/>
        </w:rPr>
        <w:t xml:space="preserve">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E276F3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564DC5" w:rsidRDefault="00E276F3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564DC5">
        <w:rPr>
          <w:rFonts w:ascii="Arial" w:eastAsia="Arial Unicode MS" w:hAnsi="Arial"/>
          <w:sz w:val="18"/>
        </w:rPr>
        <w:t>đấu</w:t>
      </w:r>
      <w:proofErr w:type="spellEnd"/>
      <w:r w:rsidR="00E667BD"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564DC5">
        <w:rPr>
          <w:rFonts w:ascii="Arial" w:eastAsia="Arial Unicode MS" w:hAnsi="Arial"/>
          <w:sz w:val="18"/>
        </w:rPr>
        <w:t>giá</w:t>
      </w:r>
      <w:proofErr w:type="spellEnd"/>
      <w:r w:rsidR="00E667BD" w:rsidRPr="00564DC5">
        <w:rPr>
          <w:rFonts w:ascii="Arial" w:eastAsia="Arial Unicode MS" w:hAnsi="Arial"/>
          <w:sz w:val="18"/>
        </w:rPr>
        <w:t>:</w:t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564DC5">
        <w:rPr>
          <w:rFonts w:ascii="Arial" w:eastAsia="Arial Unicode MS" w:hAnsi="Arial"/>
          <w:sz w:val="18"/>
        </w:rPr>
        <w:t xml:space="preserve">3. </w:t>
      </w:r>
      <w:proofErr w:type="spellStart"/>
      <w:r w:rsidRPr="00564DC5">
        <w:rPr>
          <w:rFonts w:ascii="Arial" w:eastAsia="Arial Unicode MS" w:hAnsi="Arial"/>
          <w:sz w:val="18"/>
        </w:rPr>
        <w:t>Tiền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cọc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mua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cổ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phần</w:t>
      </w:r>
      <w:proofErr w:type="spellEnd"/>
      <w:r w:rsidRPr="00564DC5">
        <w:rPr>
          <w:rFonts w:ascii="Arial" w:eastAsia="Arial Unicode MS" w:hAnsi="Arial"/>
          <w:sz w:val="18"/>
        </w:rPr>
        <w:t xml:space="preserve"> (</w:t>
      </w:r>
      <w:proofErr w:type="spellStart"/>
      <w:r w:rsidRPr="00564DC5">
        <w:rPr>
          <w:rFonts w:ascii="Arial" w:eastAsia="Arial Unicode MS" w:hAnsi="Arial"/>
          <w:sz w:val="18"/>
        </w:rPr>
        <w:t>số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cổ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phần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đăng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ký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mua</w:t>
      </w:r>
      <w:proofErr w:type="spellEnd"/>
      <w:r w:rsidRPr="00564DC5">
        <w:rPr>
          <w:rFonts w:ascii="Arial" w:eastAsia="Arial Unicode MS" w:hAnsi="Arial"/>
          <w:sz w:val="18"/>
        </w:rPr>
        <w:t xml:space="preserve"> x </w:t>
      </w:r>
      <w:r w:rsidR="00C05912">
        <w:rPr>
          <w:rFonts w:ascii="Arial" w:eastAsia="Arial Unicode MS" w:hAnsi="Arial"/>
          <w:sz w:val="18"/>
          <w:lang w:val="pt-BR"/>
        </w:rPr>
        <w:t>12</w:t>
      </w:r>
      <w:r w:rsidR="002A10BE">
        <w:rPr>
          <w:rFonts w:ascii="Arial" w:eastAsia="Arial Unicode MS" w:hAnsi="Arial"/>
          <w:sz w:val="18"/>
          <w:lang w:val="pt-BR"/>
        </w:rPr>
        <w:t>.</w:t>
      </w:r>
      <w:r w:rsidR="0059033F">
        <w:rPr>
          <w:rFonts w:ascii="Arial" w:eastAsia="Arial Unicode MS" w:hAnsi="Arial"/>
          <w:sz w:val="18"/>
          <w:lang w:val="pt-BR"/>
        </w:rPr>
        <w:t>5</w:t>
      </w:r>
      <w:r w:rsidR="002A10BE">
        <w:rPr>
          <w:rFonts w:ascii="Arial" w:eastAsia="Arial Unicode MS" w:hAnsi="Arial"/>
          <w:sz w:val="18"/>
          <w:lang w:val="pt-BR"/>
        </w:rPr>
        <w:t>00</w:t>
      </w:r>
      <w:r w:rsidR="006C01B7" w:rsidRPr="00564DC5">
        <w:rPr>
          <w:rFonts w:ascii="Arial" w:eastAsia="Arial Unicode MS" w:hAnsi="Arial"/>
          <w:b/>
          <w:sz w:val="18"/>
          <w:lang w:val="nl-NL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đ</w:t>
      </w:r>
      <w:r w:rsidR="003D589A">
        <w:rPr>
          <w:rFonts w:ascii="Arial" w:eastAsia="Arial Unicode MS" w:hAnsi="Arial"/>
          <w:sz w:val="18"/>
        </w:rPr>
        <w:t>ồ</w:t>
      </w:r>
      <w:r w:rsidRPr="00564DC5">
        <w:rPr>
          <w:rFonts w:ascii="Arial" w:eastAsia="Arial Unicode MS" w:hAnsi="Arial"/>
          <w:sz w:val="18"/>
        </w:rPr>
        <w:t>ng</w:t>
      </w:r>
      <w:proofErr w:type="spellEnd"/>
      <w:r w:rsidRPr="00564DC5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ZapfMedium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7F1"/>
    <w:multiLevelType w:val="hybridMultilevel"/>
    <w:tmpl w:val="2FD0C1C0"/>
    <w:lvl w:ilvl="0" w:tplc="321A97A8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A1BCD"/>
    <w:multiLevelType w:val="hybridMultilevel"/>
    <w:tmpl w:val="C9EE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53079"/>
    <w:multiLevelType w:val="hybridMultilevel"/>
    <w:tmpl w:val="819CE5E4"/>
    <w:lvl w:ilvl="0" w:tplc="6B8E8262">
      <w:start w:val="1"/>
      <w:numFmt w:val="bullet"/>
      <w:lvlText w:val="-"/>
      <w:lvlJc w:val="left"/>
      <w:pPr>
        <w:ind w:left="720" w:hanging="360"/>
      </w:pPr>
      <w:rPr>
        <w:rFonts w:ascii="VnZapfMedium2" w:hAnsi="VnZapfMedium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7BD"/>
    <w:rsid w:val="0000757C"/>
    <w:rsid w:val="000339E9"/>
    <w:rsid w:val="00065DB8"/>
    <w:rsid w:val="00066707"/>
    <w:rsid w:val="0007518B"/>
    <w:rsid w:val="00092C7F"/>
    <w:rsid w:val="000E7E35"/>
    <w:rsid w:val="000F09B5"/>
    <w:rsid w:val="00117CBC"/>
    <w:rsid w:val="001352CE"/>
    <w:rsid w:val="001502BF"/>
    <w:rsid w:val="00164D19"/>
    <w:rsid w:val="0016789F"/>
    <w:rsid w:val="00174E4A"/>
    <w:rsid w:val="0018494B"/>
    <w:rsid w:val="0019210D"/>
    <w:rsid w:val="001F101B"/>
    <w:rsid w:val="00232A4C"/>
    <w:rsid w:val="00237EF8"/>
    <w:rsid w:val="0025675B"/>
    <w:rsid w:val="00257240"/>
    <w:rsid w:val="002632C5"/>
    <w:rsid w:val="00264690"/>
    <w:rsid w:val="002708F5"/>
    <w:rsid w:val="002965CF"/>
    <w:rsid w:val="002A10BE"/>
    <w:rsid w:val="002A7A80"/>
    <w:rsid w:val="00306122"/>
    <w:rsid w:val="00334B47"/>
    <w:rsid w:val="00334BE2"/>
    <w:rsid w:val="00341746"/>
    <w:rsid w:val="00370CE7"/>
    <w:rsid w:val="00391D91"/>
    <w:rsid w:val="003B4988"/>
    <w:rsid w:val="003D589A"/>
    <w:rsid w:val="003E0698"/>
    <w:rsid w:val="00402D09"/>
    <w:rsid w:val="00455A68"/>
    <w:rsid w:val="004860A6"/>
    <w:rsid w:val="004A6A96"/>
    <w:rsid w:val="004A7CAA"/>
    <w:rsid w:val="004B365B"/>
    <w:rsid w:val="004E524C"/>
    <w:rsid w:val="004E73F4"/>
    <w:rsid w:val="00530A1D"/>
    <w:rsid w:val="005433E3"/>
    <w:rsid w:val="00552DF7"/>
    <w:rsid w:val="00564DC5"/>
    <w:rsid w:val="0059033F"/>
    <w:rsid w:val="005A4CD6"/>
    <w:rsid w:val="005B02E4"/>
    <w:rsid w:val="005B6399"/>
    <w:rsid w:val="005D2A51"/>
    <w:rsid w:val="005D77FF"/>
    <w:rsid w:val="00604D21"/>
    <w:rsid w:val="00607719"/>
    <w:rsid w:val="006C01B7"/>
    <w:rsid w:val="006F10C4"/>
    <w:rsid w:val="007733FA"/>
    <w:rsid w:val="00797081"/>
    <w:rsid w:val="007A1AA1"/>
    <w:rsid w:val="007D5EEB"/>
    <w:rsid w:val="0080453C"/>
    <w:rsid w:val="00822954"/>
    <w:rsid w:val="0082540B"/>
    <w:rsid w:val="00866DFA"/>
    <w:rsid w:val="00973483"/>
    <w:rsid w:val="009777FC"/>
    <w:rsid w:val="00995E61"/>
    <w:rsid w:val="00997CB3"/>
    <w:rsid w:val="009C66E7"/>
    <w:rsid w:val="009D7E49"/>
    <w:rsid w:val="009E17C1"/>
    <w:rsid w:val="00A85855"/>
    <w:rsid w:val="00A9358D"/>
    <w:rsid w:val="00B03DFC"/>
    <w:rsid w:val="00B113C5"/>
    <w:rsid w:val="00B43C2F"/>
    <w:rsid w:val="00BB26D0"/>
    <w:rsid w:val="00BB3D5B"/>
    <w:rsid w:val="00C05912"/>
    <w:rsid w:val="00C43669"/>
    <w:rsid w:val="00C45B39"/>
    <w:rsid w:val="00C6262E"/>
    <w:rsid w:val="00C94679"/>
    <w:rsid w:val="00CC34BF"/>
    <w:rsid w:val="00D14A45"/>
    <w:rsid w:val="00D50D00"/>
    <w:rsid w:val="00D6762A"/>
    <w:rsid w:val="00D77302"/>
    <w:rsid w:val="00DA15AF"/>
    <w:rsid w:val="00DA310C"/>
    <w:rsid w:val="00DC61AD"/>
    <w:rsid w:val="00DD4458"/>
    <w:rsid w:val="00DE63D6"/>
    <w:rsid w:val="00E04AB1"/>
    <w:rsid w:val="00E276F3"/>
    <w:rsid w:val="00E341A5"/>
    <w:rsid w:val="00E667BD"/>
    <w:rsid w:val="00E731C7"/>
    <w:rsid w:val="00EB5DD0"/>
    <w:rsid w:val="00ED4B00"/>
    <w:rsid w:val="00ED589C"/>
    <w:rsid w:val="00F36B2A"/>
    <w:rsid w:val="00F5065F"/>
    <w:rsid w:val="00F54C6C"/>
    <w:rsid w:val="00F567D4"/>
    <w:rsid w:val="00F66493"/>
    <w:rsid w:val="00F9166B"/>
    <w:rsid w:val="00FC1114"/>
    <w:rsid w:val="00FD22D1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  <w:style w:type="paragraph" w:styleId="NormalWeb">
    <w:name w:val="Normal (Web)"/>
    <w:basedOn w:val="Normal"/>
    <w:unhideWhenUsed/>
    <w:rsid w:val="002A10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nhungdth</cp:lastModifiedBy>
  <cp:revision>47</cp:revision>
  <dcterms:created xsi:type="dcterms:W3CDTF">2015-03-11T07:47:00Z</dcterms:created>
  <dcterms:modified xsi:type="dcterms:W3CDTF">2017-11-08T09:52:00Z</dcterms:modified>
</cp:coreProperties>
</file>