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834C9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E8164B">
        <w:rPr>
          <w:rFonts w:ascii="Arial" w:eastAsia="Times New Roman" w:hAnsi="Arial" w:cs="Arial"/>
          <w:b/>
          <w:bCs/>
          <w:szCs w:val="24"/>
        </w:rPr>
        <w:t xml:space="preserve">CÔNG TY </w:t>
      </w:r>
      <w:r w:rsidR="008C3C02">
        <w:rPr>
          <w:rFonts w:ascii="Arial" w:eastAsia="Times New Roman" w:hAnsi="Arial" w:cs="Arial"/>
          <w:b/>
          <w:bCs/>
          <w:szCs w:val="24"/>
        </w:rPr>
        <w:t>TNHH MTV ĐẦU TƯ XÂY DỰNG VẠN TƯỜNG</w:t>
      </w:r>
      <w:r w:rsidR="000A5C42">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E8164B">
        <w:rPr>
          <w:rFonts w:ascii="Times New Roman" w:eastAsia="Times New Roman" w:hAnsi="Times New Roman" w:cs="Times New Roman"/>
          <w:b/>
          <w:iCs/>
          <w:sz w:val="20"/>
          <w:szCs w:val="24"/>
        </w:rPr>
        <w:t>100</w:t>
      </w:r>
      <w:r w:rsidR="00801C75" w:rsidRPr="00801C75">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cổ phần - Tối </w:t>
      </w:r>
      <w:r w:rsidR="00B3638B" w:rsidRPr="008A0EA9">
        <w:rPr>
          <w:rFonts w:ascii="Times New Roman" w:eastAsia="Times New Roman" w:hAnsi="Times New Roman" w:cs="Times New Roman"/>
          <w:i/>
          <w:iCs/>
          <w:sz w:val="20"/>
          <w:szCs w:val="24"/>
        </w:rPr>
        <w:t>đa</w:t>
      </w:r>
      <w:r w:rsidR="009A6951" w:rsidRPr="00801C75">
        <w:rPr>
          <w:rFonts w:ascii="Times New Roman" w:eastAsia="Times New Roman" w:hAnsi="Times New Roman" w:cs="Times New Roman"/>
          <w:i/>
          <w:iCs/>
          <w:sz w:val="20"/>
          <w:szCs w:val="24"/>
        </w:rPr>
        <w:t xml:space="preserve"> </w:t>
      </w:r>
      <w:r w:rsidR="008C3C02" w:rsidRPr="008C3C02">
        <w:rPr>
          <w:rFonts w:ascii="Times New Roman" w:eastAsia="Times New Roman" w:hAnsi="Times New Roman" w:cs="Times New Roman"/>
          <w:b/>
          <w:iCs/>
          <w:sz w:val="20"/>
          <w:szCs w:val="24"/>
        </w:rPr>
        <w:t>9.478.827</w:t>
      </w:r>
      <w:r w:rsidR="001732CE" w:rsidRPr="00801C75">
        <w:rPr>
          <w:rFonts w:ascii="Times New Roman" w:eastAsia="Times New Roman" w:hAnsi="Times New Roman" w:cs="Times New Roman"/>
          <w:i/>
          <w:iCs/>
          <w:sz w:val="20"/>
          <w:szCs w:val="24"/>
        </w:rPr>
        <w:t xml:space="preserve">cổ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 xml:space="preserve">nhà đầu tư </w:t>
      </w:r>
      <w:r w:rsidR="00C47CA9" w:rsidRPr="00801C75">
        <w:rPr>
          <w:rFonts w:ascii="Times New Roman" w:eastAsia="Times New Roman" w:hAnsi="Times New Roman" w:cs="Times New Roman"/>
          <w:i/>
          <w:iCs/>
          <w:sz w:val="20"/>
          <w:szCs w:val="24"/>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E8164B">
        <w:rPr>
          <w:rFonts w:ascii="Times New Roman" w:eastAsia="Times New Roman" w:hAnsi="Times New Roman" w:cs="Times New Roman"/>
          <w:b/>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801C75">
        <w:rPr>
          <w:rFonts w:ascii="Times New Roman" w:eastAsia="Times New Roman" w:hAnsi="Times New Roman" w:cs="Times New Roman"/>
          <w:i/>
          <w:iCs/>
          <w:sz w:val="20"/>
          <w:szCs w:val="24"/>
        </w:rPr>
        <w:t xml:space="preserve"> </w:t>
      </w:r>
      <w:r w:rsidR="008C3C02" w:rsidRPr="008C3C02">
        <w:rPr>
          <w:rFonts w:ascii="Times New Roman" w:eastAsia="Times New Roman" w:hAnsi="Times New Roman" w:cs="Times New Roman"/>
          <w:b/>
          <w:iCs/>
          <w:sz w:val="20"/>
          <w:szCs w:val="24"/>
        </w:rPr>
        <w:t>7.745.400</w:t>
      </w:r>
      <w:r w:rsidR="008C3C02">
        <w:rPr>
          <w:rFonts w:ascii="MyriadPro-Cond" w:hAnsi="MyriadPro-Cond"/>
          <w:color w:val="292929"/>
          <w:shd w:val="clear" w:color="auto" w:fill="F8F8F8"/>
        </w:rPr>
        <w:t>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8C3C02" w:rsidRPr="008C3C02">
        <w:rPr>
          <w:rFonts w:ascii="Times New Roman" w:eastAsia="Times New Roman" w:hAnsi="Times New Roman" w:cs="Times New Roman"/>
          <w:b/>
          <w:sz w:val="20"/>
          <w:szCs w:val="24"/>
        </w:rPr>
        <w:t>Công ty TNHH MTV Đầu tư Xây dựng Vạn Tường</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8C3C02">
        <w:rPr>
          <w:rFonts w:ascii="Times New Roman" w:eastAsia="Times New Roman" w:hAnsi="Times New Roman" w:cs="Times New Roman"/>
          <w:b/>
          <w:color w:val="000000" w:themeColor="text1"/>
          <w:szCs w:val="24"/>
        </w:rPr>
        <w:t>10.000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C56D"/>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6</cp:revision>
  <cp:lastPrinted>2017-12-25T04:45:00Z</cp:lastPrinted>
  <dcterms:created xsi:type="dcterms:W3CDTF">2018-02-27T03:49:00Z</dcterms:created>
  <dcterms:modified xsi:type="dcterms:W3CDTF">2018-03-21T07:56:00Z</dcterms:modified>
</cp:coreProperties>
</file>