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3C2328" w:rsidP="00E667BD">
      <w:pPr>
        <w:rPr>
          <w:rFonts w:ascii="Arial" w:hAnsi="Arial"/>
          <w:color w:val="FF0000"/>
          <w:sz w:val="32"/>
        </w:rPr>
      </w:pPr>
      <w:r w:rsidRPr="003C2328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C54712" w:rsidRPr="00C54712">
        <w:rPr>
          <w:rFonts w:eastAsia="Arial Unicode MS"/>
          <w:b w:val="0"/>
          <w:i w:val="0"/>
          <w:lang w:val="pt-BR"/>
        </w:rPr>
        <w:t>Công ty Cổ phần Thương mại Dịch vụ Quảng trường Quốc tế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C54712" w:rsidRPr="00C54712">
        <w:rPr>
          <w:rFonts w:eastAsia="Arial Unicode MS"/>
          <w:sz w:val="26"/>
          <w:szCs w:val="26"/>
        </w:rPr>
        <w:t>International Square Trading Service Joint Stock Company</w:t>
      </w:r>
      <w:r w:rsidR="00FD22D1" w:rsidRPr="00F5065F">
        <w:rPr>
          <w:rFonts w:eastAsia="Arial Unicode MS"/>
          <w:sz w:val="26"/>
          <w:szCs w:val="26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54712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9.000.000</w:t>
            </w:r>
            <w:r w:rsidR="002A10BE" w:rsidRPr="00EC0D5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C54712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54712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9.000.000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C54712" w:rsidRPr="00C54712">
        <w:rPr>
          <w:rFonts w:eastAsia="Arial Unicode MS"/>
        </w:rPr>
        <w:t>Công ty Cổ phần Thương mại Dịch vụ Quảng trường Quốc tế</w:t>
      </w:r>
      <w:r w:rsidR="00C54712">
        <w:rPr>
          <w:rFonts w:eastAsia="Arial Unicode MS"/>
        </w:rPr>
        <w:t xml:space="preserve"> </w:t>
      </w:r>
      <w:r w:rsidR="00C54712" w:rsidRPr="00C54712">
        <w:rPr>
          <w:rFonts w:eastAsia="Arial Unicode MS"/>
        </w:rPr>
        <w:t>do Tổng Công ty Cấp nước Sài Gòn - TNHH Một thành viên nắm giữ</w:t>
      </w:r>
      <w:r w:rsidRPr="00C54712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C232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3C232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C54712" w:rsidRPr="00C54712">
        <w:rPr>
          <w:rFonts w:ascii="Arial" w:eastAsia="Arial Unicode MS" w:hAnsi="Arial"/>
          <w:sz w:val="18"/>
          <w:lang w:val="nl-NL"/>
        </w:rPr>
        <w:t>23.527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C2328"/>
    <w:rsid w:val="003D589A"/>
    <w:rsid w:val="003E0698"/>
    <w:rsid w:val="00402D09"/>
    <w:rsid w:val="00455A68"/>
    <w:rsid w:val="004860A6"/>
    <w:rsid w:val="004A6A96"/>
    <w:rsid w:val="004A7CAA"/>
    <w:rsid w:val="004B365B"/>
    <w:rsid w:val="004D7563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B03DFC"/>
    <w:rsid w:val="00B113C5"/>
    <w:rsid w:val="00B20D81"/>
    <w:rsid w:val="00B43C2F"/>
    <w:rsid w:val="00B509FB"/>
    <w:rsid w:val="00BB26D0"/>
    <w:rsid w:val="00BB3D5B"/>
    <w:rsid w:val="00C43669"/>
    <w:rsid w:val="00C45B39"/>
    <w:rsid w:val="00C54712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369D0"/>
    <w:rsid w:val="00E667BD"/>
    <w:rsid w:val="00E731C7"/>
    <w:rsid w:val="00EB5DD0"/>
    <w:rsid w:val="00EC0D5F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49</cp:revision>
  <dcterms:created xsi:type="dcterms:W3CDTF">2015-03-11T07:47:00Z</dcterms:created>
  <dcterms:modified xsi:type="dcterms:W3CDTF">2017-11-13T09:12:00Z</dcterms:modified>
</cp:coreProperties>
</file>