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7440C" w:rsidP="00E667BD">
      <w:pPr>
        <w:rPr>
          <w:rFonts w:ascii="Arial" w:hAnsi="Arial"/>
          <w:color w:val="FF0000"/>
          <w:sz w:val="32"/>
        </w:rPr>
      </w:pPr>
      <w:r w:rsidRPr="00B7440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07F6A">
        <w:rPr>
          <w:rFonts w:ascii="Arial" w:eastAsia="Arial Unicode MS" w:hAnsi="Arial"/>
          <w:i/>
          <w:sz w:val="20"/>
        </w:rPr>
        <w:t>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995E61" w:rsidRDefault="00E667BD" w:rsidP="00E667BD">
      <w:pPr>
        <w:pStyle w:val="Heading5"/>
        <w:spacing w:before="0" w:after="0"/>
        <w:jc w:val="center"/>
        <w:rPr>
          <w:b w:val="0"/>
          <w:sz w:val="25"/>
          <w:szCs w:val="25"/>
        </w:rPr>
      </w:pP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995E61">
        <w:rPr>
          <w:rFonts w:eastAsia="Arial Unicode MS"/>
          <w:b w:val="0"/>
          <w:i w:val="0"/>
          <w:sz w:val="25"/>
          <w:szCs w:val="25"/>
        </w:rPr>
        <w:t>:</w:t>
      </w:r>
      <w:r w:rsidRPr="00995E61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995E61">
        <w:rPr>
          <w:rFonts w:eastAsia="Arial Unicode MS"/>
          <w:b w:val="0"/>
          <w:sz w:val="25"/>
          <w:szCs w:val="25"/>
        </w:rPr>
        <w:t>đấu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giá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cổ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phần</w:t>
      </w:r>
      <w:proofErr w:type="spellEnd"/>
      <w:r w:rsidRPr="00995E61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995E61">
        <w:rPr>
          <w:rFonts w:eastAsia="Arial Unicode MS"/>
          <w:b w:val="0"/>
          <w:sz w:val="25"/>
          <w:szCs w:val="25"/>
        </w:rPr>
        <w:t>củ</w:t>
      </w:r>
      <w:r w:rsidR="0000757C">
        <w:rPr>
          <w:rFonts w:eastAsia="Arial Unicode MS"/>
          <w:b w:val="0"/>
          <w:sz w:val="25"/>
          <w:szCs w:val="25"/>
        </w:rPr>
        <w:t>a</w:t>
      </w:r>
      <w:proofErr w:type="spellEnd"/>
      <w:r w:rsidR="0000757C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Ngân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hàng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TMCP Phát </w:t>
      </w:r>
      <w:proofErr w:type="spellStart"/>
      <w:r w:rsidR="00DE3229">
        <w:rPr>
          <w:rFonts w:eastAsia="Arial Unicode MS"/>
          <w:b w:val="0"/>
          <w:sz w:val="25"/>
          <w:szCs w:val="25"/>
        </w:rPr>
        <w:t>triển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TP. </w:t>
      </w:r>
      <w:proofErr w:type="spellStart"/>
      <w:r w:rsidR="00DE3229">
        <w:rPr>
          <w:rFonts w:eastAsia="Arial Unicode MS"/>
          <w:b w:val="0"/>
          <w:sz w:val="25"/>
          <w:szCs w:val="25"/>
        </w:rPr>
        <w:t>Hồ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DE3229">
        <w:rPr>
          <w:rFonts w:eastAsia="Arial Unicode MS"/>
          <w:b w:val="0"/>
          <w:sz w:val="25"/>
          <w:szCs w:val="25"/>
        </w:rPr>
        <w:t>Chí</w:t>
      </w:r>
      <w:proofErr w:type="spellEnd"/>
      <w:r w:rsidR="00DE3229">
        <w:rPr>
          <w:rFonts w:eastAsia="Arial Unicode MS"/>
          <w:b w:val="0"/>
          <w:sz w:val="25"/>
          <w:szCs w:val="25"/>
        </w:rPr>
        <w:t xml:space="preserve"> Minh</w:t>
      </w:r>
    </w:p>
    <w:p w:rsidR="00DE3229" w:rsidRPr="00EB0791" w:rsidRDefault="00E667BD" w:rsidP="00B02F13">
      <w:pPr>
        <w:tabs>
          <w:tab w:val="left" w:pos="720"/>
          <w:tab w:val="left" w:pos="2430"/>
        </w:tabs>
        <w:spacing w:before="120" w:after="120" w:line="264" w:lineRule="auto"/>
        <w:ind w:left="720"/>
        <w:jc w:val="both"/>
        <w:rPr>
          <w:sz w:val="26"/>
          <w:szCs w:val="26"/>
          <w:lang w:val="vi-VN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DE3229">
        <w:rPr>
          <w:sz w:val="26"/>
          <w:szCs w:val="26"/>
        </w:rPr>
        <w:t xml:space="preserve">Ho Chi </w:t>
      </w:r>
      <w:r w:rsidR="00B02F13">
        <w:rPr>
          <w:sz w:val="26"/>
          <w:szCs w:val="26"/>
        </w:rPr>
        <w:t>Minh City Development Joint Stock C</w:t>
      </w:r>
      <w:r w:rsidR="00DE3229">
        <w:rPr>
          <w:sz w:val="26"/>
          <w:szCs w:val="26"/>
        </w:rPr>
        <w:t>ommercial Bank</w:t>
      </w:r>
      <w:r w:rsidR="0025675B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E3229">
              <w:rPr>
                <w:rFonts w:ascii="Arial" w:eastAsia="Arial Unicode MS" w:hAnsi="Arial" w:cs="Arial"/>
                <w:i/>
                <w:sz w:val="20"/>
                <w:szCs w:val="20"/>
              </w:rPr>
              <w:t>3.000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0075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DE3229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E3229">
              <w:rPr>
                <w:rFonts w:ascii="Arial" w:eastAsia="Arial Unicode MS" w:hAnsi="Arial" w:cs="Arial"/>
                <w:i/>
                <w:sz w:val="20"/>
                <w:szCs w:val="20"/>
              </w:rPr>
              <w:t>3.000</w:t>
            </w:r>
            <w:r w:rsidR="004A6A96">
              <w:rPr>
                <w:rFonts w:ascii="Arial" w:eastAsia="Arial Unicode MS" w:hAnsi="Arial" w:cs="Arial"/>
                <w:i/>
                <w:sz w:val="20"/>
                <w:szCs w:val="20"/>
              </w:rPr>
              <w:t>.000</w:t>
            </w:r>
            <w:r w:rsidR="0018494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r w:rsidR="00DE3229" w:rsidRPr="00DE3229">
        <w:rPr>
          <w:rFonts w:eastAsia="Arial Unicode MS"/>
          <w:lang w:val="nl-NL"/>
        </w:rPr>
        <w:t>Ngân hàng TMCP Phát triển Thành phố Hồ Chí Minh</w:t>
      </w:r>
      <w:r w:rsidR="0000757C">
        <w:rPr>
          <w:rFonts w:eastAsia="Arial Unicode MS"/>
        </w:rPr>
        <w:t xml:space="preserve"> do </w:t>
      </w:r>
      <w:proofErr w:type="spellStart"/>
      <w:r w:rsidR="0000757C">
        <w:rPr>
          <w:rFonts w:eastAsia="Arial Unicode MS"/>
        </w:rPr>
        <w:t>Tổng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Công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ty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Địa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ốc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Sài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Gòn</w:t>
      </w:r>
      <w:proofErr w:type="spellEnd"/>
      <w:r w:rsidR="0000757C">
        <w:rPr>
          <w:rFonts w:eastAsia="Arial Unicode MS"/>
        </w:rPr>
        <w:t xml:space="preserve"> – TNHH MTV </w:t>
      </w:r>
      <w:proofErr w:type="spellStart"/>
      <w:r w:rsidR="0000757C">
        <w:rPr>
          <w:rFonts w:eastAsia="Arial Unicode MS"/>
        </w:rPr>
        <w:t>nắm</w:t>
      </w:r>
      <w:proofErr w:type="spellEnd"/>
      <w:r w:rsidR="0000757C">
        <w:rPr>
          <w:rFonts w:eastAsia="Arial Unicode MS"/>
        </w:rPr>
        <w:t xml:space="preserve"> </w:t>
      </w:r>
      <w:proofErr w:type="spellStart"/>
      <w:r w:rsidR="0000757C">
        <w:rPr>
          <w:rFonts w:eastAsia="Arial Unicode MS"/>
        </w:rPr>
        <w:t>giữ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7440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B7440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DE3229">
        <w:rPr>
          <w:rFonts w:ascii="Arial" w:eastAsia="Arial Unicode MS" w:hAnsi="Arial"/>
          <w:sz w:val="18"/>
        </w:rPr>
        <w:t>11</w:t>
      </w:r>
      <w:r w:rsidR="004A6A96">
        <w:rPr>
          <w:rFonts w:ascii="Arial" w:eastAsia="Arial Unicode MS" w:hAnsi="Arial"/>
          <w:sz w:val="18"/>
        </w:rPr>
        <w:t>.</w:t>
      </w:r>
      <w:r w:rsidR="00DE3229">
        <w:rPr>
          <w:rFonts w:ascii="Arial" w:eastAsia="Arial Unicode MS" w:hAnsi="Arial"/>
          <w:sz w:val="18"/>
        </w:rPr>
        <w:t>3</w:t>
      </w:r>
      <w:r w:rsidR="004A6A96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932B1"/>
    <w:multiLevelType w:val="hybridMultilevel"/>
    <w:tmpl w:val="FA94B3E2"/>
    <w:lvl w:ilvl="0" w:tplc="00D66C1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7B0E3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3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C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E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61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6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D081B"/>
    <w:rsid w:val="00164D19"/>
    <w:rsid w:val="0016789F"/>
    <w:rsid w:val="00174E4A"/>
    <w:rsid w:val="0018494B"/>
    <w:rsid w:val="0019210D"/>
    <w:rsid w:val="0025675B"/>
    <w:rsid w:val="002632C5"/>
    <w:rsid w:val="002965CF"/>
    <w:rsid w:val="00334B47"/>
    <w:rsid w:val="00402D09"/>
    <w:rsid w:val="004A6A96"/>
    <w:rsid w:val="004A7CAA"/>
    <w:rsid w:val="00507F6A"/>
    <w:rsid w:val="00604D21"/>
    <w:rsid w:val="0082540B"/>
    <w:rsid w:val="00866DFA"/>
    <w:rsid w:val="00995E61"/>
    <w:rsid w:val="00997CB3"/>
    <w:rsid w:val="00AD1D49"/>
    <w:rsid w:val="00B02F13"/>
    <w:rsid w:val="00B43C2F"/>
    <w:rsid w:val="00B7440C"/>
    <w:rsid w:val="00BB26D0"/>
    <w:rsid w:val="00BB3D5B"/>
    <w:rsid w:val="00CC34BF"/>
    <w:rsid w:val="00D14A45"/>
    <w:rsid w:val="00DC61AD"/>
    <w:rsid w:val="00DE3229"/>
    <w:rsid w:val="00E341A5"/>
    <w:rsid w:val="00E667BD"/>
    <w:rsid w:val="00EB5DD0"/>
    <w:rsid w:val="00ED4B00"/>
    <w:rsid w:val="00F9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11</cp:revision>
  <dcterms:created xsi:type="dcterms:W3CDTF">2015-03-11T07:47:00Z</dcterms:created>
  <dcterms:modified xsi:type="dcterms:W3CDTF">2016-09-16T07:54:00Z</dcterms:modified>
</cp:coreProperties>
</file>