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5E7C9375"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w:t>
      </w:r>
      <w:r w:rsidR="00DF66CF">
        <w:rPr>
          <w:rFonts w:ascii="Arial" w:eastAsia="Times New Roman" w:hAnsi="Arial" w:cs="Arial"/>
          <w:b/>
          <w:bCs/>
          <w:szCs w:val="24"/>
        </w:rPr>
        <w:t>CỔ PHẦN PHONG ĐIỆN THUẬN BÌNH</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62878B9A"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DF66CF">
        <w:rPr>
          <w:rFonts w:ascii="Times New Roman" w:eastAsia="Times New Roman" w:hAnsi="Times New Roman" w:cs="Times New Roman"/>
          <w:b/>
          <w:iCs/>
          <w:sz w:val="20"/>
          <w:szCs w:val="24"/>
        </w:rPr>
        <w:t>4.075</w:t>
      </w:r>
      <w:r w:rsidR="003C0961">
        <w:rPr>
          <w:rFonts w:ascii="Times New Roman" w:eastAsia="Times New Roman" w:hAnsi="Times New Roman" w:cs="Times New Roman"/>
          <w:b/>
          <w:iCs/>
          <w:sz w:val="20"/>
          <w:szCs w:val="24"/>
        </w:rPr>
        <w:t>.000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733F036A"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DF66CF">
        <w:rPr>
          <w:rFonts w:ascii="Times New Roman" w:eastAsia="Times New Roman" w:hAnsi="Times New Roman" w:cs="Times New Roman"/>
          <w:b/>
          <w:iCs/>
          <w:sz w:val="20"/>
          <w:szCs w:val="24"/>
        </w:rPr>
        <w:t>4.075</w:t>
      </w:r>
      <w:r w:rsidR="003C0961">
        <w:rPr>
          <w:rFonts w:ascii="Times New Roman" w:eastAsia="Times New Roman" w:hAnsi="Times New Roman" w:cs="Times New Roman"/>
          <w:b/>
          <w:iCs/>
          <w:sz w:val="20"/>
          <w:szCs w:val="24"/>
        </w:rPr>
        <w:t>.000</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4943A037"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DF66CF" w:rsidRPr="00DF66CF">
          <w:rPr>
            <w:rFonts w:ascii="Times New Roman" w:eastAsia="Times New Roman" w:hAnsi="Times New Roman" w:cs="Times New Roman"/>
            <w:b/>
            <w:sz w:val="20"/>
            <w:szCs w:val="24"/>
          </w:rPr>
          <w:t>Công ty Cổ phần Phong điện Thuận Bình</w:t>
        </w:r>
        <w:r w:rsidR="00DF66CF" w:rsidRPr="00DF66CF">
          <w:rPr>
            <w:rFonts w:ascii="Times New Roman" w:eastAsia="Times New Roman" w:hAnsi="Times New Roman" w:cs="Times New Roman"/>
            <w:sz w:val="20"/>
            <w:szCs w:val="24"/>
          </w:rPr>
          <w:t xml:space="preserve"> do </w:t>
        </w:r>
        <w:r w:rsidR="00DF66CF" w:rsidRPr="00DF66CF">
          <w:rPr>
            <w:rFonts w:ascii="Times New Roman" w:eastAsia="Times New Roman" w:hAnsi="Times New Roman" w:cs="Times New Roman"/>
            <w:b/>
            <w:sz w:val="20"/>
            <w:szCs w:val="24"/>
          </w:rPr>
          <w:t>Tập đoàn điện lực Việt Nam 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40D19912"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DF66CF">
        <w:rPr>
          <w:rFonts w:ascii="Times New Roman" w:eastAsia="Times New Roman" w:hAnsi="Times New Roman" w:cs="Times New Roman"/>
          <w:b/>
          <w:szCs w:val="24"/>
          <w:lang w:val="pt-BR"/>
        </w:rPr>
        <w:t>17.940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41</cp:revision>
  <cp:lastPrinted>2018-03-21T08:02:00Z</cp:lastPrinted>
  <dcterms:created xsi:type="dcterms:W3CDTF">2018-03-29T09:23:00Z</dcterms:created>
  <dcterms:modified xsi:type="dcterms:W3CDTF">2019-10-01T03:00:00Z</dcterms:modified>
</cp:coreProperties>
</file>