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73483" w:rsidP="00E667BD">
      <w:pPr>
        <w:rPr>
          <w:rFonts w:ascii="Arial" w:hAnsi="Arial"/>
          <w:color w:val="FF0000"/>
          <w:sz w:val="32"/>
        </w:rPr>
      </w:pPr>
      <w:r w:rsidRPr="0097348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</w:t>
      </w:r>
      <w:r w:rsidR="00C43669" w:rsidRPr="00C43669">
        <w:rPr>
          <w:rFonts w:eastAsia="Arial Unicode MS"/>
          <w:b w:val="0"/>
        </w:rPr>
        <w:t>C</w:t>
      </w:r>
      <w:r w:rsidR="00C43669" w:rsidRPr="00C43669">
        <w:rPr>
          <w:rFonts w:eastAsia="Arial Unicode MS"/>
          <w:b w:val="0"/>
          <w:lang w:val="vi-VN"/>
        </w:rPr>
        <w:t xml:space="preserve">ông ty </w:t>
      </w:r>
      <w:r w:rsidR="00C43669" w:rsidRPr="00C43669">
        <w:rPr>
          <w:rFonts w:eastAsia="Arial Unicode MS"/>
          <w:b w:val="0"/>
        </w:rPr>
        <w:t>cổ phần Đầu tư Xây dựng Chánh Phú Hoà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r w:rsidR="00C43669" w:rsidRPr="00C43669">
        <w:rPr>
          <w:rFonts w:eastAsia="Arial Unicode MS"/>
          <w:bCs/>
          <w:sz w:val="26"/>
          <w:szCs w:val="26"/>
        </w:rPr>
        <w:t>Chanh Phu Hoa Joint Stock Construction And Investment Company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43669" w:rsidRPr="00C43669">
              <w:rPr>
                <w:rFonts w:ascii="Arial" w:hAnsi="Arial" w:cs="Arial"/>
                <w:bCs/>
                <w:sz w:val="20"/>
                <w:szCs w:val="20"/>
              </w:rPr>
              <w:t>2.481.534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43669" w:rsidRPr="00C43669">
              <w:rPr>
                <w:rFonts w:ascii="Arial" w:hAnsi="Arial" w:cs="Arial"/>
                <w:bCs/>
                <w:sz w:val="20"/>
                <w:szCs w:val="20"/>
              </w:rPr>
              <w:t>2.481.534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C43669" w:rsidRPr="00C43669">
        <w:rPr>
          <w:bCs/>
        </w:rPr>
        <w:t>Công ty Cổ phần Đầu tư Xây dựng Chánh Phú Hòa do Quỹ Đầu tư Phát triển tỉnh Bình Dương nắm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7348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97348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C43669">
        <w:rPr>
          <w:rFonts w:ascii="Arial" w:eastAsia="Arial Unicode MS" w:hAnsi="Arial"/>
          <w:sz w:val="18"/>
        </w:rPr>
        <w:t>30</w:t>
      </w:r>
      <w:r w:rsidR="004B365B">
        <w:rPr>
          <w:rFonts w:ascii="Arial" w:eastAsia="Arial Unicode MS" w:hAnsi="Arial"/>
          <w:bCs/>
          <w:sz w:val="18"/>
          <w:lang w:val="nl-NL"/>
        </w:rPr>
        <w:t>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73483"/>
    <w:rsid w:val="00995E61"/>
    <w:rsid w:val="00997CB3"/>
    <w:rsid w:val="009C66E7"/>
    <w:rsid w:val="009D7E49"/>
    <w:rsid w:val="00A85855"/>
    <w:rsid w:val="00B03DFC"/>
    <w:rsid w:val="00B113C5"/>
    <w:rsid w:val="00B43C2F"/>
    <w:rsid w:val="00BB26D0"/>
    <w:rsid w:val="00BB3D5B"/>
    <w:rsid w:val="00C43669"/>
    <w:rsid w:val="00C45B39"/>
    <w:rsid w:val="00C6262E"/>
    <w:rsid w:val="00CC34BF"/>
    <w:rsid w:val="00D14A45"/>
    <w:rsid w:val="00D50D00"/>
    <w:rsid w:val="00D6762A"/>
    <w:rsid w:val="00D77302"/>
    <w:rsid w:val="00DC61AD"/>
    <w:rsid w:val="00DE63D6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26</cp:revision>
  <dcterms:created xsi:type="dcterms:W3CDTF">2015-03-11T07:47:00Z</dcterms:created>
  <dcterms:modified xsi:type="dcterms:W3CDTF">2016-12-19T09:08:00Z</dcterms:modified>
</cp:coreProperties>
</file>