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C62C6C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057775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C62C6C">
        <w:rPr>
          <w:rFonts w:ascii="Arial" w:eastAsia="Times New Roman" w:hAnsi="Arial" w:cs="Arial"/>
          <w:b/>
          <w:bCs/>
          <w:szCs w:val="24"/>
        </w:rPr>
        <w:t>THỐNG NHẤT</w:t>
      </w:r>
      <w:bookmarkStart w:id="0" w:name="_GoBack"/>
      <w:bookmarkEnd w:id="0"/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62C6C">
        <w:rPr>
          <w:rFonts w:ascii="Times New Roman" w:hAnsi="Times New Roman" w:cs="Times New Roman"/>
          <w:b/>
          <w:sz w:val="20"/>
          <w:szCs w:val="20"/>
        </w:rPr>
        <w:t>3.035.775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62C6C">
        <w:rPr>
          <w:rFonts w:ascii="Times New Roman" w:hAnsi="Times New Roman" w:cs="Times New Roman"/>
          <w:b/>
          <w:sz w:val="20"/>
          <w:szCs w:val="20"/>
        </w:rPr>
        <w:t xml:space="preserve">3.035.775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62C6C" w:rsidRPr="00C62C6C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C62C6C" w:rsidRPr="00C62C6C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MTV </w:t>
      </w:r>
      <w:proofErr w:type="spellStart"/>
      <w:r w:rsidR="00C62C6C" w:rsidRPr="00C62C6C">
        <w:rPr>
          <w:rFonts w:ascii="Times New Roman" w:eastAsia="Times New Roman" w:hAnsi="Times New Roman" w:cs="Times New Roman"/>
          <w:b/>
          <w:sz w:val="20"/>
          <w:szCs w:val="24"/>
        </w:rPr>
        <w:t>Thống</w:t>
      </w:r>
      <w:proofErr w:type="spellEnd"/>
      <w:r w:rsidR="00C62C6C" w:rsidRPr="00C62C6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62C6C" w:rsidRPr="00C62C6C">
        <w:rPr>
          <w:rFonts w:ascii="Times New Roman" w:eastAsia="Times New Roman" w:hAnsi="Times New Roman" w:cs="Times New Roman"/>
          <w:b/>
          <w:sz w:val="20"/>
          <w:szCs w:val="24"/>
        </w:rPr>
        <w:t>Nhất</w:t>
      </w:r>
      <w:proofErr w:type="spellEnd"/>
      <w:r w:rsidR="00057775" w:rsidRPr="00C62C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C62C6C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05777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.000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C62C6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62C6C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551C6F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6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112</cp:revision>
  <dcterms:created xsi:type="dcterms:W3CDTF">2014-10-27T09:02:00Z</dcterms:created>
  <dcterms:modified xsi:type="dcterms:W3CDTF">2016-05-13T03:46:00Z</dcterms:modified>
</cp:coreProperties>
</file>