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01626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3183D" w:rsidRPr="0043183D">
        <w:rPr>
          <w:rFonts w:eastAsia="Arial Unicode MS"/>
          <w:b w:val="0"/>
          <w:i w:val="0"/>
          <w:sz w:val="24"/>
          <w:szCs w:val="24"/>
        </w:rPr>
        <w:t>Công ty Cổ phần Khoáng sản và Vật liệu Xây dựng Lâm Đồng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43183D">
        <w:rPr>
          <w:rFonts w:eastAsia="Arial Unicode MS"/>
          <w:bCs/>
          <w:iCs/>
        </w:rPr>
        <w:t xml:space="preserve">LamDong </w:t>
      </w:r>
      <w:r w:rsidR="00016266">
        <w:rPr>
          <w:rFonts w:eastAsia="Arial Unicode MS"/>
          <w:bCs/>
          <w:iCs/>
        </w:rPr>
        <w:t>M</w:t>
      </w:r>
      <w:r w:rsidR="0043183D">
        <w:rPr>
          <w:rFonts w:eastAsia="Arial Unicode MS"/>
          <w:bCs/>
          <w:iCs/>
        </w:rPr>
        <w:t xml:space="preserve">inerals and </w:t>
      </w:r>
      <w:r w:rsidR="00016266">
        <w:rPr>
          <w:rFonts w:eastAsia="Arial Unicode MS"/>
          <w:bCs/>
          <w:iCs/>
        </w:rPr>
        <w:t>B</w:t>
      </w:r>
      <w:r w:rsidR="0043183D">
        <w:rPr>
          <w:rFonts w:eastAsia="Arial Unicode MS"/>
          <w:bCs/>
          <w:iCs/>
        </w:rPr>
        <w:t xml:space="preserve">uilding </w:t>
      </w:r>
      <w:r w:rsidR="00016266">
        <w:rPr>
          <w:rFonts w:eastAsia="Arial Unicode MS"/>
          <w:bCs/>
          <w:iCs/>
        </w:rPr>
        <w:t>M</w:t>
      </w:r>
      <w:r w:rsidR="0043183D">
        <w:rPr>
          <w:rFonts w:eastAsia="Arial Unicode MS"/>
          <w:bCs/>
          <w:iCs/>
        </w:rPr>
        <w:t>aterials</w:t>
      </w:r>
      <w:r w:rsidR="00433317" w:rsidRPr="00433317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  <w:bookmarkStart w:id="0" w:name="_GoBack"/>
                  <w:bookmarkEnd w:id="0"/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78439C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1.500.00</w:t>
            </w:r>
            <w:r w:rsidR="00E40259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:rsidR="00E667BD" w:rsidRPr="00ED5B37" w:rsidRDefault="00E667BD" w:rsidP="00FA06C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D6905" w:rsidRPr="00ED690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1.500.000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ED6905" w:rsidRPr="00ED6905">
        <w:rPr>
          <w:rFonts w:eastAsia="Arial Unicode MS"/>
        </w:rPr>
        <w:t>Công ty Cổ phần Khoáng sản và Vật liệu Xây dựng Lâm Đồng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1626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01626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905B46">
        <w:rPr>
          <w:rFonts w:ascii="Arial" w:eastAsia="Arial Unicode MS" w:hAnsi="Arial"/>
          <w:sz w:val="18"/>
        </w:rPr>
        <w:t>3</w:t>
      </w:r>
      <w:r w:rsidR="00ED6905">
        <w:rPr>
          <w:rFonts w:ascii="Arial" w:eastAsia="Arial Unicode MS" w:hAnsi="Arial"/>
          <w:sz w:val="18"/>
        </w:rPr>
        <w:t>0</w:t>
      </w:r>
      <w:r w:rsidR="00905B46">
        <w:rPr>
          <w:rFonts w:ascii="Arial" w:eastAsia="Arial Unicode MS" w:hAnsi="Arial"/>
          <w:sz w:val="18"/>
        </w:rPr>
        <w:t>.</w:t>
      </w:r>
      <w:r w:rsidR="00ED6905">
        <w:rPr>
          <w:rFonts w:ascii="Arial" w:eastAsia="Arial Unicode MS" w:hAnsi="Arial"/>
          <w:sz w:val="18"/>
        </w:rPr>
        <w:t>0</w:t>
      </w:r>
      <w:r w:rsidR="00905B46">
        <w:rPr>
          <w:rFonts w:ascii="Arial" w:eastAsia="Arial Unicode MS" w:hAnsi="Arial"/>
          <w:sz w:val="18"/>
        </w:rPr>
        <w:t>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16266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3183D"/>
    <w:rsid w:val="00433317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8439C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05B46"/>
    <w:rsid w:val="00921A80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CD25B7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40259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D6905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6DE8C06A"/>
  <w15:docId w15:val="{C4A25F53-E5A0-4A54-9051-2295AD4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85</cp:revision>
  <dcterms:created xsi:type="dcterms:W3CDTF">2015-03-11T07:47:00Z</dcterms:created>
  <dcterms:modified xsi:type="dcterms:W3CDTF">2019-02-22T10:11:00Z</dcterms:modified>
</cp:coreProperties>
</file>